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ИТОГОВОГО ЗАСЕДАНИЯ ЖЮРИ</w:t>
      </w:r>
    </w:p>
    <w:tbl>
      <w:tblPr>
        <w:tblStyle w:val="aa"/>
        <w:tblW w:w="105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63"/>
      </w:tblGrid>
      <w:tr>
        <w:trPr/>
        <w:tc>
          <w:tcPr>
            <w:tcW w:w="10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Наименование проекта: Московский областной открытый вокально-хоровой конкурс «Весенние соловушки»</w:t>
            </w:r>
          </w:p>
        </w:tc>
      </w:tr>
      <w:tr>
        <w:trPr/>
        <w:tc>
          <w:tcPr>
            <w:tcW w:w="10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Место проведения: Муниципальное автономное учреждение дополнительного образования города Дубны Московской области «Детская школа искусств «Рапсодия»</w:t>
            </w:r>
          </w:p>
        </w:tc>
      </w:tr>
      <w:tr>
        <w:trPr/>
        <w:tc>
          <w:tcPr>
            <w:tcW w:w="10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Дата проведения: 12 марта 2023 года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</w:rPr>
        <w:t>Присутствовали:</w:t>
      </w:r>
    </w:p>
    <w:tbl>
      <w:tblPr>
        <w:tblStyle w:val="aa"/>
        <w:tblW w:w="105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4"/>
        <w:gridCol w:w="8047"/>
      </w:tblGrid>
      <w:tr>
        <w:trPr/>
        <w:tc>
          <w:tcPr>
            <w:tcW w:w="2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Председатель жюри:</w:t>
            </w:r>
          </w:p>
        </w:tc>
        <w:tc>
          <w:tcPr>
            <w:tcW w:w="8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</w:rPr>
              <w:t>Колмакова Елена Игоревна</w:t>
            </w:r>
          </w:p>
        </w:tc>
      </w:tr>
      <w:tr>
        <w:trPr/>
        <w:tc>
          <w:tcPr>
            <w:tcW w:w="25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Члены жюри:</w:t>
            </w:r>
          </w:p>
        </w:tc>
        <w:tc>
          <w:tcPr>
            <w:tcW w:w="8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</w:rPr>
              <w:t>Громицкая-Сойко Татьяна Ивановна</w:t>
            </w:r>
          </w:p>
        </w:tc>
      </w:tr>
      <w:tr>
        <w:trPr/>
        <w:tc>
          <w:tcPr>
            <w:tcW w:w="25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8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</w:rPr>
              <w:t>Кальченко Елена Владимировна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</w:rPr>
        <w:t>Решение жюри: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</w:rPr>
        <w:t>Номинация: Сольное академическое пение (Мальчики)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</w:t>
      </w:r>
      <w:r>
        <w:rPr>
          <w:rFonts w:cs="Times New Roman" w:ascii="Times New Roman" w:hAnsi="Times New Roman"/>
          <w:b/>
          <w:sz w:val="28"/>
        </w:rPr>
        <w:t xml:space="preserve"> возрастная группа (8-9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Киселев Георгий Михайлович, 06.02.2014,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  <w:p>
            <w:pPr>
              <w:pStyle w:val="Style19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Новиков Артём Дмитриевич, 01.11.2013,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Style19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Баландин Аким Юрьевич, 19.04.2013,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II</w:t>
      </w:r>
      <w:r>
        <w:rPr>
          <w:rFonts w:cs="Times New Roman" w:ascii="Times New Roman" w:hAnsi="Times New Roman"/>
          <w:b/>
          <w:sz w:val="28"/>
        </w:rPr>
        <w:t xml:space="preserve"> возрастная группа (10-11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Теляковский Даниэль Артёмович, 27.12.2011,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Иноземцев Савва Аркадиевич,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08.02.2012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 Ярослав Романович, 24.05.2011,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автономное учреждение дополнительного образования города Дубны Московской области «Детская музыкальная школа», г.о. Дубна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Style19"/>
              <w:widowControl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 xml:space="preserve">Алексеев Иван Романович, 17.04.2012,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Автономное учреждение дополнительного образования «Детская школа искусств г. Долгопрудного», г.о. Долгопрудный</w:t>
            </w:r>
          </w:p>
          <w:p>
            <w:pPr>
              <w:pStyle w:val="Style19"/>
              <w:widowControl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 xml:space="preserve">Стародубцев Петр Михайлович, 24.06.2011,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Муниципальное бюджетное учреждение дополнительного образования «Жуковская детская школа искусств №1», г.о. Жуковский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</w:rPr>
        <w:t xml:space="preserve"> возрастная группа (12-13):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Баландин Александр Анатольевич, 15.03.2010,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Бирюков Тимофей Александрович, 12.02.2011,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«Одинцовская детская музыкальная школа», Одинцовский г.о.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IV</w:t>
      </w:r>
      <w:r>
        <w:rPr>
          <w:rFonts w:cs="Times New Roman" w:ascii="Times New Roman" w:hAnsi="Times New Roman"/>
          <w:b/>
          <w:sz w:val="28"/>
        </w:rPr>
        <w:t xml:space="preserve"> возрастная группа (14-15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Тарабурин Никита Викторович, 04.01.2009,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«Одинцовская детская музыкальная школа», Одинцовский г.о.</w:t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V</w:t>
      </w:r>
      <w:r>
        <w:rPr>
          <w:rFonts w:cs="Times New Roman" w:ascii="Times New Roman" w:hAnsi="Times New Roman"/>
          <w:b/>
          <w:sz w:val="28"/>
        </w:rPr>
        <w:t xml:space="preserve"> возрастная группа (16-17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Монов Дмитрий Павлович,10.11.2005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Новиков Денис Александрович,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26.02.2007,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«Одинцовская детская музыкальная школа», Одинцовский г.о.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Мерзляков Матвей Вадимович, 10.01.2006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</w:rPr>
        <w:t>Номинация: Сольное академическое пение (Девочки)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</w:t>
      </w:r>
      <w:r>
        <w:rPr>
          <w:rFonts w:cs="Times New Roman" w:ascii="Times New Roman" w:hAnsi="Times New Roman"/>
          <w:b/>
          <w:sz w:val="28"/>
        </w:rPr>
        <w:t xml:space="preserve"> возрастная группа (8-9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Style19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Бормусова Людмила Евгеньевна, 14.04.2014,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Муниципальная автономная организация дополнительного образования «Центральная детская школа школа искусств», г.о. Химки</w:t>
            </w:r>
          </w:p>
          <w:p>
            <w:pPr>
              <w:pStyle w:val="Style19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Морозова Есения Алексеевна, 17.09.2014,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Рубан Анастасия Александровна, 20.07.2013,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  <w:p>
            <w:pPr>
              <w:pStyle w:val="Style19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Архипова Елизавета Дмитриевна, 07.04.2014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униципальное бюджетное учреждение дополнительного образования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 «Д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етская школа искусств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№6»,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г.о. Балашиха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II</w:t>
      </w:r>
      <w:r>
        <w:rPr>
          <w:rFonts w:cs="Times New Roman" w:ascii="Times New Roman" w:hAnsi="Times New Roman"/>
          <w:b/>
          <w:sz w:val="28"/>
        </w:rPr>
        <w:t xml:space="preserve"> возрастная группа (10-11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Шабашова Наталья Алексеевна, 09.09.2012,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Шлевис Марфа Антоновна, 26.02.2013,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«Жуковскаядетская школа искусств №1», г.о. Жуковский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Рябова Алиса Артёмовна, 09.07.2011,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бюджетноеучреждение дополнительного образования «Жуковскаядетская школа искусств №1», г.о. Жуковский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</w:rPr>
        <w:t xml:space="preserve"> возрастная группа (12-13):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Хорошенкова Арина Ивановна, 20.06.2010,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Байголова Вероника Николаевна, 23.03.2010, </w:t>
            </w:r>
            <w:bookmarkStart w:id="0" w:name="__DdeLink__7517_451708487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  <w:bookmarkEnd w:id="0"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Ракова Анна Алексеевна, 07.02.2010,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«Жуковская детская школа искусств №1», г.о. Жуковский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Дорофеева Марья Дмитриевна, 23.12.2009,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Халилова Лейсан рафаил гызы, 11.01.2011,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IV</w:t>
      </w:r>
      <w:r>
        <w:rPr>
          <w:rFonts w:cs="Times New Roman" w:ascii="Times New Roman" w:hAnsi="Times New Roman"/>
          <w:b/>
          <w:sz w:val="28"/>
        </w:rPr>
        <w:t xml:space="preserve"> возрастная группа (14-15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Петрова Наталья Сергеевна, 29.05.2008,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Одинцовская детская школа искусств «Классика», Одинцовский г.о.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Андреева Мария Михайловна, 24.02.2008,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Одинцовская детская школа искусств «Классика», Одинцовский г.о.</w:t>
            </w:r>
          </w:p>
          <w:p>
            <w:pPr>
              <w:pStyle w:val="Style19"/>
              <w:widowControl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Чолак Влада Владимировна, 20.08.2007,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Менделеевская детская школа искусств, г.о. Солнечногорск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Style19"/>
              <w:widowControl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Карташова Софья Алексеевна, 05.06.2007,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«Жуковская детская школа искусств №2», г.о. Жуковский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Пуленко Елизавета Александровна, 08.12.2007,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автономное учреждение дополнительного образования города Дубны Московской области «Детская музыкальная школа», г.о. Дубна</w:t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V</w:t>
      </w:r>
      <w:r>
        <w:rPr>
          <w:rFonts w:cs="Times New Roman" w:ascii="Times New Roman" w:hAnsi="Times New Roman"/>
          <w:b/>
          <w:sz w:val="28"/>
        </w:rPr>
        <w:t xml:space="preserve"> возрастная группа (16-17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 xml:space="preserve">Алейникова Варвара Витальевна, 07.07.2005,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Дубны Московской области «Детская школа искусств «Рапсодия», г.о. Дубна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Style19"/>
              <w:widowControl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Барышева Нина Андреевна, 27.05.2005,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«Дмитровская детская школа искусств», Дмитровский г.о.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Виноградова Ольга Викторовна, 22.02.2007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, Муниципальное бюджетное учреждение дополнительного образования «Детская школа искусств №2 г. Хотьково», Сергиево-Посадский г.о.</w:t>
            </w:r>
          </w:p>
        </w:tc>
      </w:tr>
    </w:tbl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</w:rPr>
        <w:t>Номинация: Вокальный ансамбль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</w:t>
      </w:r>
      <w:r>
        <w:rPr>
          <w:rFonts w:cs="Times New Roman" w:ascii="Times New Roman" w:hAnsi="Times New Roman"/>
          <w:b/>
          <w:sz w:val="28"/>
        </w:rPr>
        <w:t xml:space="preserve"> возрастная группа (7-9 лет):</w:t>
      </w:r>
    </w:p>
    <w:tbl>
      <w:tblPr>
        <w:tblStyle w:val="aa"/>
        <w:tblW w:w="1077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3"/>
        <w:gridCol w:w="7936"/>
      </w:tblGrid>
      <w:tr>
        <w:trPr/>
        <w:tc>
          <w:tcPr>
            <w:tcW w:w="283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3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Ансамбль «Синички»,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учреждение дополнительного образования Лесногородская детская школа искусств, Одинцовский г.о., р.п. Лесной городок</w:t>
            </w:r>
          </w:p>
        </w:tc>
      </w:tr>
      <w:tr>
        <w:trPr/>
        <w:tc>
          <w:tcPr>
            <w:tcW w:w="2833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6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Ансамбль «Капельки»,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 гимназия «Детская школа искусств» им. А.А.Цветкова, Талдомский г.о.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II</w:t>
      </w:r>
      <w:r>
        <w:rPr>
          <w:rFonts w:cs="Times New Roman" w:ascii="Times New Roman" w:hAnsi="Times New Roman"/>
          <w:b/>
          <w:sz w:val="28"/>
        </w:rPr>
        <w:t xml:space="preserve"> возрастная группа (10-12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Вокальный ансамбль «Крылья»,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«Одинцовская детская музыкальная школа», Одинцовский г.о.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Вокальный ансамбль старшего хора мальчиков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Дубны Московской области «Детская хоровая школа мальчиков и юношей «Дубна», г.о. Дубна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Авдеева Аглая, Емельянова Екатерина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пос. Развилка», Ленинский г.о.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</w:rPr>
        <w:t xml:space="preserve"> возрастная группа (13-14):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Вокальный ансамбль «Мелодия»,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учреждение дополнительного образования «Детская школа искусств пос. Развилка», Ленинский г.о.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Вокальный ансамбль «Ветер»,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«Одинцовская детская музыкальная школа», Одинцовский г.о.</w:t>
            </w:r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b/>
          <w:sz w:val="28"/>
          <w:lang w:val="en-US"/>
        </w:rPr>
        <w:t>IV</w:t>
      </w:r>
      <w:r>
        <w:rPr>
          <w:rFonts w:cs="Times New Roman" w:ascii="Times New Roman" w:hAnsi="Times New Roman"/>
          <w:b/>
          <w:sz w:val="28"/>
        </w:rPr>
        <w:t xml:space="preserve"> возрастная группа (14-15 лет):</w:t>
      </w:r>
    </w:p>
    <w:tbl>
      <w:tblPr>
        <w:tblStyle w:val="aa"/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939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Лауреат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ФИО, дата рождения, наименование образ. учреждения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Вокальное трио «Felicita» Петрова Наталья, Судибор Валентина, Андреева Мария,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Одинцовская детская школа искусств «Классика», Одинцовский г.о.</w:t>
            </w:r>
          </w:p>
        </w:tc>
      </w:tr>
      <w:tr>
        <w:trPr/>
        <w:tc>
          <w:tcPr>
            <w:tcW w:w="283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</w:rPr>
              <w:t xml:space="preserve"> степень</w:t>
            </w:r>
          </w:p>
        </w:tc>
        <w:tc>
          <w:tcPr>
            <w:tcW w:w="793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Дуэт «Барышни»,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Менделеевская детская школа искусств, г.о. Солнечногорск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rPr/>
      </w:pPr>
      <w:r>
        <w:rPr/>
      </w:r>
    </w:p>
    <w:sectPr>
      <w:type w:val="nextPage"/>
      <w:pgSz w:w="11906" w:h="16838"/>
      <w:pgMar w:left="709" w:right="850" w:header="0" w:top="1134" w:footer="0" w:bottom="56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1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ed6f84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ed6f84"/>
    <w:pPr>
      <w:spacing w:before="0" w:after="140"/>
    </w:pPr>
    <w:rPr/>
  </w:style>
  <w:style w:type="paragraph" w:styleId="Style16">
    <w:name w:val="List"/>
    <w:basedOn w:val="Style15"/>
    <w:rsid w:val="00ed6f84"/>
    <w:pPr/>
    <w:rPr>
      <w:rFonts w:cs="Lohit Devanagari"/>
    </w:rPr>
  </w:style>
  <w:style w:type="paragraph" w:styleId="Style17" w:customStyle="1">
    <w:name w:val="Caption"/>
    <w:basedOn w:val="Normal"/>
    <w:qFormat/>
    <w:rsid w:val="00ed6f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ed6f84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316e6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ed6f84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ed6f8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0429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6F1F-AEB5-46EE-AEDF-C78686A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LibreOffice/6.0.7.3$Linux_X86_64 LibreOffice_project/00m0$Build-3</Application>
  <Pages>5</Pages>
  <Words>1054</Words>
  <Characters>8607</Characters>
  <CharactersWithSpaces>9524</CharactersWithSpaces>
  <Paragraphs>134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2022-04-12T09:01:00Z</dcterms:created>
  <dc:creator>User</dc:creator>
  <dc:description/>
  <dc:language>ru-RU</dc:language>
  <cp:lastModifiedBy/>
  <cp:lastPrinted>2022-04-12T08:55:00Z</cp:lastPrinted>
  <dcterms:modified xsi:type="dcterms:W3CDTF">2023-03-13T12:42:23Z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