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92" w:rsidRDefault="00DC1F92">
      <w:pPr>
        <w:ind w:left="3540"/>
        <w:jc w:val="center"/>
        <w:rPr>
          <w:sz w:val="28"/>
          <w:szCs w:val="28"/>
        </w:rPr>
      </w:pPr>
    </w:p>
    <w:p w:rsidR="00DC1F92" w:rsidRPr="00794940" w:rsidRDefault="00E42E3A">
      <w:pPr>
        <w:ind w:left="3540" w:hanging="3360"/>
        <w:jc w:val="center"/>
        <w:outlineLvl w:val="0"/>
      </w:pPr>
      <w:r w:rsidRPr="00794940">
        <w:t xml:space="preserve">МИНИСТЕРСТВО КУЛЬТУРЫ </w:t>
      </w:r>
      <w:r w:rsidR="002F7575" w:rsidRPr="00794940">
        <w:t xml:space="preserve">И ТУРИЗМА </w:t>
      </w:r>
      <w:r w:rsidRPr="00794940">
        <w:t>МОСКОВСКОЙ ОБЛАСТИ</w:t>
      </w:r>
    </w:p>
    <w:p w:rsidR="00DC1F92" w:rsidRPr="00794940" w:rsidRDefault="00E42E3A">
      <w:pPr>
        <w:jc w:val="center"/>
      </w:pPr>
      <w:r w:rsidRPr="00794940">
        <w:t xml:space="preserve">АДМИНИСТРАЦИЯ </w:t>
      </w:r>
      <w:r w:rsidRPr="00794940">
        <w:rPr>
          <w:caps/>
        </w:rPr>
        <w:t>городского округа Дубна</w:t>
      </w:r>
      <w:r w:rsidR="00794940" w:rsidRPr="00794940">
        <w:rPr>
          <w:caps/>
        </w:rPr>
        <w:t xml:space="preserve"> московской области</w:t>
      </w:r>
      <w:r w:rsidR="00B17B9C" w:rsidRPr="00794940">
        <w:rPr>
          <w:caps/>
        </w:rPr>
        <w:t xml:space="preserve"> </w:t>
      </w:r>
    </w:p>
    <w:p w:rsidR="00DC1F92" w:rsidRPr="00794940" w:rsidRDefault="00DC1F92">
      <w:pPr>
        <w:jc w:val="center"/>
        <w:rPr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638"/>
        <w:gridCol w:w="5102"/>
      </w:tblGrid>
      <w:tr w:rsidR="00DC1F92">
        <w:tc>
          <w:tcPr>
            <w:tcW w:w="5637" w:type="dxa"/>
            <w:shd w:val="clear" w:color="auto" w:fill="auto"/>
          </w:tcPr>
          <w:p w:rsidR="00DC1F92" w:rsidRDefault="001508D8">
            <w:r>
              <w:rPr>
                <w:sz w:val="28"/>
              </w:rPr>
              <w:t>«УТВЕРЖДАЮ</w:t>
            </w:r>
            <w:r w:rsidR="00E42E3A">
              <w:rPr>
                <w:sz w:val="28"/>
              </w:rPr>
              <w:t>»</w:t>
            </w:r>
          </w:p>
          <w:p w:rsidR="001508D8" w:rsidRDefault="001508D8">
            <w:pPr>
              <w:rPr>
                <w:sz w:val="28"/>
              </w:rPr>
            </w:pPr>
            <w:r>
              <w:rPr>
                <w:sz w:val="28"/>
              </w:rPr>
              <w:t>Глава городского округа Дубна</w:t>
            </w:r>
          </w:p>
          <w:p w:rsidR="00DC1F92" w:rsidRDefault="001508D8">
            <w:r>
              <w:rPr>
                <w:sz w:val="28"/>
              </w:rPr>
              <w:t>Московской области</w:t>
            </w:r>
          </w:p>
          <w:p w:rsidR="00DC1F92" w:rsidRDefault="00E42E3A">
            <w:r>
              <w:rPr>
                <w:sz w:val="28"/>
              </w:rPr>
              <w:t>_________________</w:t>
            </w:r>
            <w:r w:rsidR="008F70CE">
              <w:rPr>
                <w:sz w:val="28"/>
              </w:rPr>
              <w:t>М.</w:t>
            </w:r>
            <w:r w:rsidR="00B36C68">
              <w:rPr>
                <w:sz w:val="28"/>
              </w:rPr>
              <w:t xml:space="preserve"> </w:t>
            </w:r>
            <w:r w:rsidR="008F70CE">
              <w:rPr>
                <w:sz w:val="28"/>
              </w:rPr>
              <w:t>А.</w:t>
            </w:r>
            <w:r w:rsidR="00B36C68">
              <w:rPr>
                <w:sz w:val="28"/>
              </w:rPr>
              <w:t xml:space="preserve"> </w:t>
            </w:r>
            <w:r w:rsidR="008F70CE">
              <w:rPr>
                <w:sz w:val="28"/>
              </w:rPr>
              <w:t>Тихомиров</w:t>
            </w:r>
          </w:p>
          <w:p w:rsidR="00DC1F92" w:rsidRDefault="00DC1F92">
            <w:pPr>
              <w:rPr>
                <w:sz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DC1F92" w:rsidRDefault="001508D8">
            <w:r>
              <w:rPr>
                <w:sz w:val="28"/>
              </w:rPr>
              <w:t>«СОГЛАСОВАНО</w:t>
            </w:r>
            <w:r w:rsidR="00E42E3A">
              <w:rPr>
                <w:sz w:val="28"/>
              </w:rPr>
              <w:t>»</w:t>
            </w:r>
          </w:p>
          <w:p w:rsidR="001508D8" w:rsidRDefault="0015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Научно-методического центра ГАПОУ МО «МГКИ»</w:t>
            </w:r>
          </w:p>
          <w:p w:rsidR="001508D8" w:rsidRDefault="0015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   М. А. Фудашкин</w:t>
            </w:r>
          </w:p>
          <w:p w:rsidR="00DC1F92" w:rsidRDefault="00DC1F92" w:rsidP="001508D8">
            <w:pPr>
              <w:rPr>
                <w:sz w:val="28"/>
              </w:rPr>
            </w:pPr>
          </w:p>
        </w:tc>
      </w:tr>
    </w:tbl>
    <w:p w:rsidR="00DC1F92" w:rsidRDefault="00DC1F92">
      <w:pPr>
        <w:jc w:val="center"/>
        <w:rPr>
          <w:sz w:val="28"/>
          <w:szCs w:val="28"/>
        </w:rPr>
      </w:pPr>
    </w:p>
    <w:p w:rsidR="00DC1F92" w:rsidRDefault="00DC1F92">
      <w:pPr>
        <w:rPr>
          <w:sz w:val="28"/>
          <w:szCs w:val="28"/>
        </w:rPr>
      </w:pPr>
    </w:p>
    <w:p w:rsidR="00DC1F92" w:rsidRDefault="00DC1F92">
      <w:pPr>
        <w:rPr>
          <w:sz w:val="28"/>
          <w:szCs w:val="28"/>
        </w:rPr>
      </w:pPr>
    </w:p>
    <w:p w:rsidR="00DC1F92" w:rsidRDefault="00DC1F92">
      <w:pPr>
        <w:rPr>
          <w:sz w:val="28"/>
          <w:szCs w:val="28"/>
        </w:rPr>
      </w:pPr>
    </w:p>
    <w:p w:rsidR="00DC1F92" w:rsidRDefault="00DC1F92">
      <w:pPr>
        <w:rPr>
          <w:sz w:val="28"/>
          <w:szCs w:val="28"/>
        </w:rPr>
      </w:pPr>
    </w:p>
    <w:p w:rsidR="00DC1F92" w:rsidRDefault="00DC1F92">
      <w:pPr>
        <w:rPr>
          <w:sz w:val="28"/>
          <w:szCs w:val="28"/>
        </w:rPr>
      </w:pPr>
    </w:p>
    <w:p w:rsidR="00DC1F92" w:rsidRPr="001508D8" w:rsidRDefault="001508D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F70CE">
        <w:rPr>
          <w:sz w:val="28"/>
          <w:szCs w:val="28"/>
        </w:rPr>
        <w:t xml:space="preserve">                               </w:t>
      </w:r>
    </w:p>
    <w:p w:rsidR="00DC1F92" w:rsidRDefault="00DC1F92">
      <w:pPr>
        <w:jc w:val="right"/>
        <w:rPr>
          <w:b/>
        </w:rPr>
      </w:pPr>
    </w:p>
    <w:p w:rsidR="00502975" w:rsidRPr="00502975" w:rsidRDefault="001508D8" w:rsidP="001508D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</w:t>
      </w:r>
      <w:r w:rsidR="00502975">
        <w:rPr>
          <w:b/>
          <w:sz w:val="40"/>
          <w:szCs w:val="40"/>
        </w:rPr>
        <w:t xml:space="preserve">МОСКОВСКИЙ </w:t>
      </w:r>
      <w:r>
        <w:rPr>
          <w:b/>
          <w:sz w:val="36"/>
          <w:szCs w:val="36"/>
        </w:rPr>
        <w:t xml:space="preserve"> </w:t>
      </w:r>
      <w:r w:rsidR="00502975">
        <w:rPr>
          <w:b/>
          <w:sz w:val="36"/>
          <w:szCs w:val="36"/>
        </w:rPr>
        <w:t xml:space="preserve"> </w:t>
      </w:r>
      <w:r w:rsidR="00E42E3A">
        <w:rPr>
          <w:b/>
          <w:caps/>
          <w:sz w:val="40"/>
          <w:szCs w:val="40"/>
        </w:rPr>
        <w:t xml:space="preserve">Открытый </w:t>
      </w:r>
    </w:p>
    <w:p w:rsidR="00DC1F92" w:rsidRDefault="00502975" w:rsidP="001508D8">
      <w:pPr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           </w:t>
      </w:r>
      <w:r w:rsidR="001508D8">
        <w:rPr>
          <w:b/>
          <w:caps/>
          <w:sz w:val="40"/>
          <w:szCs w:val="40"/>
        </w:rPr>
        <w:t>межзональный конкурС</w:t>
      </w:r>
    </w:p>
    <w:p w:rsidR="001508D8" w:rsidRPr="001508D8" w:rsidRDefault="001508D8" w:rsidP="001508D8">
      <w:pPr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                СТАРИННОЙ МУЗЫКИ</w:t>
      </w:r>
    </w:p>
    <w:p w:rsidR="00DC1F92" w:rsidRDefault="00DC1F92">
      <w:pPr>
        <w:jc w:val="center"/>
        <w:rPr>
          <w:b/>
          <w:caps/>
          <w:sz w:val="32"/>
          <w:szCs w:val="32"/>
        </w:rPr>
      </w:pPr>
    </w:p>
    <w:p w:rsidR="00DC1F92" w:rsidRDefault="00DC1F92">
      <w:pPr>
        <w:jc w:val="center"/>
        <w:rPr>
          <w:b/>
          <w:caps/>
          <w:sz w:val="32"/>
          <w:szCs w:val="32"/>
        </w:rPr>
      </w:pPr>
    </w:p>
    <w:p w:rsidR="00DC1F92" w:rsidRDefault="00DC1F92">
      <w:pPr>
        <w:rPr>
          <w:b/>
          <w:sz w:val="52"/>
          <w:szCs w:val="52"/>
        </w:rPr>
      </w:pPr>
    </w:p>
    <w:p w:rsidR="00DC1F92" w:rsidRDefault="00DC1F92">
      <w:pPr>
        <w:rPr>
          <w:b/>
          <w:sz w:val="52"/>
          <w:szCs w:val="52"/>
        </w:rPr>
      </w:pPr>
    </w:p>
    <w:p w:rsidR="00DC1F92" w:rsidRDefault="00E42E3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DC1F92" w:rsidRDefault="00DC1F92">
      <w:pPr>
        <w:jc w:val="center"/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rPr>
          <w:sz w:val="32"/>
          <w:szCs w:val="32"/>
        </w:rPr>
      </w:pPr>
    </w:p>
    <w:p w:rsidR="00DC1F92" w:rsidRDefault="00DC1F92">
      <w:pPr>
        <w:jc w:val="center"/>
        <w:rPr>
          <w:b/>
          <w:sz w:val="28"/>
          <w:szCs w:val="28"/>
        </w:rPr>
      </w:pPr>
    </w:p>
    <w:p w:rsidR="00DC1F92" w:rsidRDefault="00DC1F92">
      <w:pPr>
        <w:jc w:val="center"/>
        <w:rPr>
          <w:b/>
          <w:sz w:val="28"/>
          <w:szCs w:val="28"/>
        </w:rPr>
      </w:pPr>
    </w:p>
    <w:p w:rsidR="001508D8" w:rsidRDefault="001508D8">
      <w:pPr>
        <w:jc w:val="center"/>
        <w:rPr>
          <w:sz w:val="28"/>
          <w:szCs w:val="28"/>
        </w:rPr>
      </w:pPr>
    </w:p>
    <w:p w:rsidR="001508D8" w:rsidRDefault="001508D8">
      <w:pPr>
        <w:jc w:val="center"/>
        <w:rPr>
          <w:sz w:val="28"/>
          <w:szCs w:val="28"/>
        </w:rPr>
      </w:pPr>
    </w:p>
    <w:p w:rsidR="001508D8" w:rsidRDefault="001508D8">
      <w:pPr>
        <w:jc w:val="center"/>
        <w:rPr>
          <w:sz w:val="28"/>
          <w:szCs w:val="28"/>
        </w:rPr>
      </w:pPr>
    </w:p>
    <w:p w:rsidR="00153C3F" w:rsidRDefault="00153C3F">
      <w:pPr>
        <w:jc w:val="center"/>
        <w:rPr>
          <w:sz w:val="28"/>
          <w:szCs w:val="28"/>
        </w:rPr>
      </w:pPr>
    </w:p>
    <w:p w:rsidR="00153C3F" w:rsidRDefault="00153C3F">
      <w:pPr>
        <w:jc w:val="center"/>
        <w:rPr>
          <w:sz w:val="28"/>
          <w:szCs w:val="28"/>
        </w:rPr>
      </w:pPr>
    </w:p>
    <w:p w:rsidR="00153C3F" w:rsidRDefault="00153C3F">
      <w:pPr>
        <w:jc w:val="center"/>
        <w:rPr>
          <w:sz w:val="28"/>
          <w:szCs w:val="28"/>
        </w:rPr>
      </w:pPr>
    </w:p>
    <w:p w:rsidR="001508D8" w:rsidRDefault="001508D8">
      <w:pPr>
        <w:jc w:val="center"/>
        <w:rPr>
          <w:sz w:val="28"/>
          <w:szCs w:val="28"/>
        </w:rPr>
      </w:pPr>
    </w:p>
    <w:p w:rsidR="001508D8" w:rsidRDefault="001508D8">
      <w:pPr>
        <w:jc w:val="center"/>
        <w:rPr>
          <w:sz w:val="28"/>
          <w:szCs w:val="28"/>
        </w:rPr>
      </w:pPr>
    </w:p>
    <w:p w:rsidR="001508D8" w:rsidRDefault="00E42E3A" w:rsidP="001508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F7575">
        <w:rPr>
          <w:sz w:val="28"/>
          <w:szCs w:val="28"/>
        </w:rPr>
        <w:t xml:space="preserve"> </w:t>
      </w:r>
      <w:r>
        <w:rPr>
          <w:sz w:val="28"/>
          <w:szCs w:val="28"/>
        </w:rPr>
        <w:t>о. Дубна</w:t>
      </w:r>
    </w:p>
    <w:p w:rsidR="00DC1F92" w:rsidRPr="001508D8" w:rsidRDefault="001508D8" w:rsidP="00150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393B">
        <w:rPr>
          <w:sz w:val="28"/>
          <w:szCs w:val="28"/>
        </w:rPr>
        <w:t xml:space="preserve">08 декабря </w:t>
      </w:r>
      <w:r>
        <w:rPr>
          <w:sz w:val="28"/>
          <w:szCs w:val="28"/>
        </w:rPr>
        <w:t>2024</w:t>
      </w:r>
      <w:r w:rsidR="00E42E3A">
        <w:rPr>
          <w:sz w:val="28"/>
          <w:szCs w:val="28"/>
        </w:rPr>
        <w:t xml:space="preserve"> г.</w:t>
      </w:r>
      <w:r w:rsidR="00E42E3A">
        <w:br w:type="page"/>
      </w:r>
    </w:p>
    <w:p w:rsidR="00153C3F" w:rsidRDefault="00153C3F">
      <w:pPr>
        <w:rPr>
          <w:b/>
          <w:sz w:val="28"/>
          <w:szCs w:val="32"/>
        </w:rPr>
      </w:pPr>
    </w:p>
    <w:p w:rsidR="00153C3F" w:rsidRDefault="00153C3F">
      <w:pPr>
        <w:rPr>
          <w:b/>
          <w:sz w:val="28"/>
          <w:szCs w:val="32"/>
        </w:rPr>
      </w:pPr>
    </w:p>
    <w:p w:rsidR="00DC1F92" w:rsidRDefault="00E42E3A">
      <w:pPr>
        <w:rPr>
          <w:b/>
          <w:sz w:val="28"/>
          <w:szCs w:val="32"/>
        </w:rPr>
      </w:pPr>
      <w:r>
        <w:rPr>
          <w:b/>
          <w:sz w:val="28"/>
          <w:szCs w:val="32"/>
        </w:rPr>
        <w:t>ТРАДИЦИИ И ИСТОРИЯ КОНКУРСА</w:t>
      </w:r>
    </w:p>
    <w:p w:rsidR="00DC1F92" w:rsidRDefault="00E42E3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Открытый межзональный конкурс старинной музыки начал свой творческий путь в городском округе Дубна в 1999 году как фестиваль. Был школьным, городским, потом утвердился на долгие годы как открытый межзональный. С 2020 года фестиваль становится конкурсом.</w:t>
      </w:r>
    </w:p>
    <w:p w:rsidR="00DC1F92" w:rsidRDefault="00E42E3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Инициатором и организатором проведения мероприятия является Детская школа искусств «Рапсодия». Основной задачей конкурса стала популяризация западноевропейской музыки эпох Средневековья, Ренессанса и Барокко. Большая роль в организации конкурса и привлечении интереса к старинной музыке принадлежит, созданному под руководством Беляевой Н.К., ансамблю старинной музыки «Традиция». Выступления ансамбля обозначили высокие профессиональные требования к исполнению старинной музыки и стали своеобразной визитной карточкой конкурса. Старинная музыка в исполнительском плане требует бережного и глубокого изучения. Именно поэтому особо ценятся аутентичность и стилистика исполнения, использование оригинальных инструментов и костюмированных выступлений, делающих конкурс еще более выразительным и красочным. </w:t>
      </w:r>
    </w:p>
    <w:p w:rsidR="00DC1F92" w:rsidRDefault="00E42E3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С каждым годом участники и их преподаватели проявляют все больший интерес в подборе исполнительских номеров. Находят редкую нотную литературу, а выступления дополняются разнообразием ансамблевых форм с использованием различных инструментов и вокала. Происходит обогащение исполнительской зрительской аудиторий, демонстрируя большое разнообразие жанров старинной музыки. </w:t>
      </w:r>
    </w:p>
    <w:p w:rsidR="00DC1F92" w:rsidRDefault="00E42E3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Ежегодно на концертной площадке школы выступает более 100 учащихся ДМШ и ДШИ г. Москвы, Московской и Тверской областей, а успех и достойный исполнительский уровень участников показывают, что с каждым годом интерес к старинной музыке растет, что она любима и незабываема, а традиции живы и будут сохраняться на долгие времена. </w:t>
      </w:r>
    </w:p>
    <w:p w:rsidR="00DC1F92" w:rsidRDefault="00E42E3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Открытый межзональный конкурс старинной музыки учрежден Министерством культуры Московской области и проводится ежегодно с 2020 года для учащихся учебных заведений дополнительного образования детей Московской области. </w:t>
      </w:r>
    </w:p>
    <w:p w:rsidR="00DC1F92" w:rsidRDefault="00DC1F92">
      <w:pPr>
        <w:ind w:left="360"/>
        <w:rPr>
          <w:b/>
          <w:bCs/>
          <w:sz w:val="28"/>
        </w:rPr>
      </w:pPr>
    </w:p>
    <w:p w:rsidR="00DC1F92" w:rsidRDefault="00E42E3A" w:rsidP="00794940">
      <w:pPr>
        <w:pStyle w:val="1"/>
        <w:jc w:val="both"/>
        <w:rPr>
          <w:b/>
          <w:caps/>
          <w:szCs w:val="32"/>
        </w:rPr>
      </w:pPr>
      <w:r>
        <w:rPr>
          <w:b/>
          <w:caps/>
          <w:szCs w:val="32"/>
        </w:rPr>
        <w:t>Цели и задачи конкурса</w:t>
      </w:r>
    </w:p>
    <w:p w:rsidR="00DC1F92" w:rsidRDefault="00E42E3A" w:rsidP="00794940">
      <w:pPr>
        <w:numPr>
          <w:ilvl w:val="0"/>
          <w:numId w:val="2"/>
        </w:numPr>
        <w:ind w:left="709" w:hanging="709"/>
        <w:jc w:val="both"/>
        <w:rPr>
          <w:sz w:val="28"/>
        </w:rPr>
      </w:pPr>
      <w:r>
        <w:rPr>
          <w:sz w:val="28"/>
        </w:rPr>
        <w:t>Поддержка наиболее одаренных детей Подмосковья.</w:t>
      </w:r>
    </w:p>
    <w:p w:rsidR="00DC1F92" w:rsidRDefault="00E42E3A" w:rsidP="00794940">
      <w:pPr>
        <w:numPr>
          <w:ilvl w:val="0"/>
          <w:numId w:val="2"/>
        </w:numPr>
        <w:ind w:left="709" w:hanging="709"/>
        <w:jc w:val="both"/>
        <w:rPr>
          <w:sz w:val="28"/>
        </w:rPr>
      </w:pPr>
      <w:r>
        <w:rPr>
          <w:sz w:val="28"/>
        </w:rPr>
        <w:t>Воссоздание, сохранение и популяризация традиций исполнения старинной музыки.</w:t>
      </w:r>
    </w:p>
    <w:p w:rsidR="00DC1F92" w:rsidRDefault="00E42E3A" w:rsidP="00794940">
      <w:pPr>
        <w:numPr>
          <w:ilvl w:val="0"/>
          <w:numId w:val="2"/>
        </w:numPr>
        <w:ind w:left="709" w:hanging="709"/>
        <w:jc w:val="both"/>
        <w:rPr>
          <w:sz w:val="28"/>
        </w:rPr>
      </w:pPr>
      <w:r>
        <w:rPr>
          <w:sz w:val="28"/>
        </w:rPr>
        <w:t>Активизация педагогического и ученического интереса к аутентичному исполнению старинной музыки.</w:t>
      </w:r>
    </w:p>
    <w:p w:rsidR="00DC1F92" w:rsidRDefault="00E42E3A" w:rsidP="00794940">
      <w:pPr>
        <w:numPr>
          <w:ilvl w:val="0"/>
          <w:numId w:val="2"/>
        </w:numPr>
        <w:ind w:left="709" w:hanging="709"/>
        <w:jc w:val="both"/>
        <w:rPr>
          <w:sz w:val="28"/>
        </w:rPr>
      </w:pPr>
      <w:r>
        <w:rPr>
          <w:sz w:val="28"/>
        </w:rPr>
        <w:t>Обогащение исполнительского репертуара учащихся.</w:t>
      </w:r>
    </w:p>
    <w:p w:rsidR="00DC1F92" w:rsidRDefault="00E42E3A" w:rsidP="00794940">
      <w:pPr>
        <w:numPr>
          <w:ilvl w:val="0"/>
          <w:numId w:val="2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Привлечение и воспитание зрительской аудитории. </w:t>
      </w:r>
    </w:p>
    <w:p w:rsidR="00DC1F92" w:rsidRDefault="00DC1F92" w:rsidP="00794940">
      <w:pPr>
        <w:ind w:left="1080"/>
        <w:jc w:val="both"/>
        <w:rPr>
          <w:sz w:val="28"/>
        </w:rPr>
      </w:pPr>
    </w:p>
    <w:p w:rsidR="00DC1F92" w:rsidRDefault="00E42E3A" w:rsidP="00794940">
      <w:pPr>
        <w:jc w:val="both"/>
        <w:rPr>
          <w:b/>
          <w:bCs/>
          <w:caps/>
          <w:sz w:val="28"/>
          <w:szCs w:val="32"/>
        </w:rPr>
      </w:pPr>
      <w:r>
        <w:rPr>
          <w:b/>
          <w:bCs/>
          <w:caps/>
          <w:sz w:val="28"/>
          <w:szCs w:val="32"/>
        </w:rPr>
        <w:t>Учредители конкурса</w:t>
      </w:r>
    </w:p>
    <w:p w:rsidR="00DC1F92" w:rsidRDefault="00E42E3A" w:rsidP="00794940">
      <w:pPr>
        <w:numPr>
          <w:ilvl w:val="0"/>
          <w:numId w:val="3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Министерство культуры </w:t>
      </w:r>
      <w:r w:rsidR="002F7575">
        <w:rPr>
          <w:sz w:val="28"/>
        </w:rPr>
        <w:t xml:space="preserve">и туризма </w:t>
      </w:r>
      <w:r>
        <w:rPr>
          <w:sz w:val="28"/>
        </w:rPr>
        <w:t>Московской области.</w:t>
      </w:r>
    </w:p>
    <w:p w:rsidR="00DC1F92" w:rsidRDefault="00E42E3A" w:rsidP="00794940">
      <w:pPr>
        <w:numPr>
          <w:ilvl w:val="0"/>
          <w:numId w:val="3"/>
        </w:numPr>
        <w:ind w:left="709" w:hanging="709"/>
        <w:jc w:val="both"/>
        <w:rPr>
          <w:sz w:val="28"/>
        </w:rPr>
      </w:pPr>
      <w:r>
        <w:rPr>
          <w:sz w:val="28"/>
        </w:rPr>
        <w:t>Администрация городского округа Дубна Московской области.</w:t>
      </w:r>
    </w:p>
    <w:p w:rsidR="00B36C68" w:rsidRDefault="00B36C68" w:rsidP="00794940">
      <w:pPr>
        <w:jc w:val="both"/>
        <w:rPr>
          <w:b/>
          <w:bCs/>
          <w:caps/>
          <w:sz w:val="28"/>
          <w:szCs w:val="32"/>
        </w:rPr>
      </w:pPr>
    </w:p>
    <w:p w:rsidR="00DC1F92" w:rsidRDefault="00E42E3A" w:rsidP="00794940">
      <w:pPr>
        <w:jc w:val="both"/>
        <w:rPr>
          <w:b/>
          <w:bCs/>
          <w:caps/>
          <w:sz w:val="28"/>
          <w:szCs w:val="32"/>
        </w:rPr>
      </w:pPr>
      <w:r>
        <w:rPr>
          <w:b/>
          <w:bCs/>
          <w:caps/>
          <w:sz w:val="28"/>
          <w:szCs w:val="32"/>
        </w:rPr>
        <w:t>Организаторы конкурса</w:t>
      </w:r>
    </w:p>
    <w:p w:rsidR="00DC1F92" w:rsidRDefault="00A150EC" w:rsidP="00794940">
      <w:pPr>
        <w:numPr>
          <w:ilvl w:val="0"/>
          <w:numId w:val="24"/>
        </w:numPr>
        <w:ind w:hanging="720"/>
        <w:jc w:val="both"/>
        <w:rPr>
          <w:sz w:val="28"/>
        </w:rPr>
      </w:pPr>
      <w:r>
        <w:rPr>
          <w:sz w:val="28"/>
        </w:rPr>
        <w:t>Управление по культуре, спорту</w:t>
      </w:r>
      <w:r w:rsidR="008F70CE">
        <w:rPr>
          <w:sz w:val="28"/>
        </w:rPr>
        <w:t xml:space="preserve"> и делам молодежи</w:t>
      </w:r>
      <w:r w:rsidR="00E42E3A">
        <w:rPr>
          <w:sz w:val="28"/>
        </w:rPr>
        <w:t xml:space="preserve"> Администрации г.</w:t>
      </w:r>
      <w:r w:rsidR="002F7575">
        <w:rPr>
          <w:sz w:val="28"/>
        </w:rPr>
        <w:t xml:space="preserve"> </w:t>
      </w:r>
      <w:r w:rsidR="00E42E3A">
        <w:rPr>
          <w:sz w:val="28"/>
        </w:rPr>
        <w:t>о. Дубна Московской области</w:t>
      </w:r>
    </w:p>
    <w:p w:rsidR="00DC1F92" w:rsidRDefault="00E42E3A" w:rsidP="00794940">
      <w:pPr>
        <w:numPr>
          <w:ilvl w:val="0"/>
          <w:numId w:val="24"/>
        </w:numPr>
        <w:ind w:hanging="720"/>
        <w:jc w:val="both"/>
        <w:rPr>
          <w:sz w:val="28"/>
        </w:rPr>
      </w:pPr>
      <w:r>
        <w:rPr>
          <w:sz w:val="28"/>
        </w:rPr>
        <w:t>Муниципальное автономное учреждение дополнительного образования города Дубны Московской области «Детская школа искусств «Рапсодия».</w:t>
      </w:r>
    </w:p>
    <w:p w:rsidR="00DC1F92" w:rsidRDefault="00DC1F92" w:rsidP="00794940">
      <w:pPr>
        <w:ind w:left="708"/>
        <w:jc w:val="both"/>
        <w:rPr>
          <w:sz w:val="28"/>
        </w:rPr>
      </w:pPr>
    </w:p>
    <w:p w:rsidR="00DC1F92" w:rsidRDefault="00E42E3A" w:rsidP="00794940">
      <w:pPr>
        <w:pStyle w:val="4"/>
        <w:ind w:left="0"/>
        <w:jc w:val="both"/>
        <w:rPr>
          <w:caps/>
          <w:szCs w:val="32"/>
          <w:u w:val="none"/>
        </w:rPr>
      </w:pPr>
      <w:r>
        <w:rPr>
          <w:caps/>
          <w:szCs w:val="32"/>
          <w:u w:val="none"/>
        </w:rPr>
        <w:t>Оргкомитет конкурса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4503"/>
        <w:gridCol w:w="425"/>
        <w:gridCol w:w="5492"/>
      </w:tblGrid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pStyle w:val="5"/>
              <w:jc w:val="both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Председатель: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DC1F92" w:rsidP="00794940">
            <w:pPr>
              <w:pStyle w:val="5"/>
              <w:jc w:val="both"/>
              <w:rPr>
                <w:szCs w:val="28"/>
              </w:rPr>
            </w:pPr>
          </w:p>
        </w:tc>
      </w:tr>
      <w:tr w:rsidR="00DC1F92" w:rsidRPr="00844E58">
        <w:trPr>
          <w:trHeight w:val="430"/>
        </w:trPr>
        <w:tc>
          <w:tcPr>
            <w:tcW w:w="4503" w:type="dxa"/>
            <w:shd w:val="clear" w:color="auto" w:fill="auto"/>
          </w:tcPr>
          <w:p w:rsidR="00DC1F92" w:rsidRPr="00844E58" w:rsidRDefault="001508D8" w:rsidP="001508D8">
            <w:pPr>
              <w:pStyle w:val="5"/>
              <w:jc w:val="both"/>
              <w:rPr>
                <w:b/>
                <w:szCs w:val="28"/>
              </w:rPr>
            </w:pPr>
            <w:r w:rsidRPr="00844E58">
              <w:rPr>
                <w:b/>
                <w:szCs w:val="28"/>
              </w:rPr>
              <w:t>М</w:t>
            </w:r>
            <w:r w:rsidR="00844E58">
              <w:rPr>
                <w:b/>
                <w:szCs w:val="28"/>
              </w:rPr>
              <w:t>адфес Николай Юрьевич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Pr="00844E58" w:rsidRDefault="00844E58" w:rsidP="00794940">
            <w:pPr>
              <w:pStyle w:val="5"/>
              <w:jc w:val="both"/>
              <w:rPr>
                <w:szCs w:val="28"/>
              </w:rPr>
            </w:pPr>
            <w:r w:rsidRPr="00844E58">
              <w:rPr>
                <w:szCs w:val="28"/>
              </w:rPr>
              <w:t xml:space="preserve">Заместитель Главы </w:t>
            </w:r>
            <w:r w:rsidR="00E42E3A" w:rsidRPr="00844E58">
              <w:rPr>
                <w:szCs w:val="28"/>
              </w:rPr>
              <w:t>Администрации городского округа Дубна Московской области</w:t>
            </w: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pStyle w:val="5"/>
              <w:jc w:val="both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Члены оргкомитета:  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DC1F92" w:rsidP="00794940">
            <w:pPr>
              <w:pStyle w:val="5"/>
              <w:jc w:val="both"/>
              <w:rPr>
                <w:szCs w:val="28"/>
              </w:rPr>
            </w:pP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8F70CE" w:rsidRDefault="008F70CE" w:rsidP="00794940">
            <w:pPr>
              <w:pStyle w:val="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Богомолов </w:t>
            </w:r>
          </w:p>
          <w:p w:rsidR="00DC1F92" w:rsidRPr="008F70CE" w:rsidRDefault="008F70CE" w:rsidP="00794940">
            <w:pPr>
              <w:pStyle w:val="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Михаил Андреевич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844E58" w:rsidP="00794940">
            <w:pPr>
              <w:pStyle w:val="5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8F70CE">
              <w:rPr>
                <w:szCs w:val="28"/>
              </w:rPr>
              <w:t xml:space="preserve"> Управления по культуре, спорту и делам молодежи</w:t>
            </w:r>
            <w:r w:rsidR="00E42E3A">
              <w:rPr>
                <w:szCs w:val="28"/>
              </w:rPr>
              <w:t xml:space="preserve"> Администрации городского округа Дубна Московской области</w:t>
            </w: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Шмагина </w:t>
            </w:r>
          </w:p>
          <w:p w:rsidR="00DC1F92" w:rsidRDefault="00E42E3A" w:rsidP="007949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Лариса Константиновна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E42E3A" w:rsidP="00794940">
            <w:pPr>
              <w:pStyle w:val="5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МАУ ДО «ДШИ «Рапсодия», Заслуженный работник культуры Московской области</w:t>
            </w: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Жилявская </w:t>
            </w:r>
          </w:p>
          <w:p w:rsidR="00DC1F92" w:rsidRDefault="00E42E3A" w:rsidP="007949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Наталия Альбертовна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E42E3A" w:rsidP="00794940">
            <w:pPr>
              <w:pStyle w:val="5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 МАУ ДО «ДШИ «Рапсодия»</w:t>
            </w: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Стальцова </w:t>
            </w:r>
          </w:p>
          <w:p w:rsidR="00DC1F92" w:rsidRDefault="00E42E3A" w:rsidP="00794940">
            <w:pPr>
              <w:pStyle w:val="5"/>
              <w:jc w:val="both"/>
              <w:rPr>
                <w:caps/>
                <w:szCs w:val="28"/>
              </w:rPr>
            </w:pPr>
            <w:r>
              <w:rPr>
                <w:b/>
              </w:rPr>
              <w:t>Наталья Юрьевна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E42E3A" w:rsidP="00794940">
            <w:pPr>
              <w:pStyle w:val="5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МАУ ДО «ДШИ «Рапсодия»</w:t>
            </w:r>
          </w:p>
        </w:tc>
      </w:tr>
      <w:tr w:rsidR="00DC1F92">
        <w:trPr>
          <w:trHeight w:val="430"/>
        </w:trPr>
        <w:tc>
          <w:tcPr>
            <w:tcW w:w="4503" w:type="dxa"/>
            <w:shd w:val="clear" w:color="auto" w:fill="auto"/>
          </w:tcPr>
          <w:p w:rsidR="00DC1F92" w:rsidRDefault="00E42E3A" w:rsidP="0079494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Беляева </w:t>
            </w:r>
          </w:p>
          <w:p w:rsidR="00DC1F92" w:rsidRDefault="00E42E3A" w:rsidP="007949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Наталия Константиновна</w:t>
            </w:r>
          </w:p>
        </w:tc>
        <w:tc>
          <w:tcPr>
            <w:tcW w:w="5916" w:type="dxa"/>
            <w:gridSpan w:val="2"/>
            <w:shd w:val="clear" w:color="auto" w:fill="auto"/>
          </w:tcPr>
          <w:p w:rsidR="00DC1F92" w:rsidRDefault="00E42E3A" w:rsidP="0079494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Заведующая отделом духовых инструментов МАУ ДО «ДШИ «Рапсодия»</w:t>
            </w:r>
          </w:p>
          <w:p w:rsidR="00DC1F92" w:rsidRDefault="00DC1F92" w:rsidP="00794940">
            <w:pPr>
              <w:jc w:val="both"/>
              <w:rPr>
                <w:sz w:val="28"/>
                <w:szCs w:val="28"/>
              </w:rPr>
            </w:pPr>
          </w:p>
        </w:tc>
      </w:tr>
      <w:tr w:rsidR="00DC1F92">
        <w:tc>
          <w:tcPr>
            <w:tcW w:w="10419" w:type="dxa"/>
            <w:gridSpan w:val="3"/>
            <w:shd w:val="clear" w:color="auto" w:fill="auto"/>
          </w:tcPr>
          <w:p w:rsidR="00DC1F92" w:rsidRDefault="00E42E3A" w:rsidP="00794940">
            <w:pPr>
              <w:spacing w:line="276" w:lineRule="auto"/>
              <w:jc w:val="both"/>
            </w:pPr>
            <w:r>
              <w:rPr>
                <w:caps/>
                <w:sz w:val="28"/>
              </w:rPr>
              <w:t xml:space="preserve">Ответственный секретарь конкурса: </w:t>
            </w:r>
          </w:p>
        </w:tc>
      </w:tr>
      <w:tr w:rsidR="00DC1F92">
        <w:tc>
          <w:tcPr>
            <w:tcW w:w="4928" w:type="dxa"/>
            <w:gridSpan w:val="2"/>
            <w:shd w:val="clear" w:color="auto" w:fill="auto"/>
          </w:tcPr>
          <w:p w:rsidR="00DC1F92" w:rsidRDefault="00E42E3A" w:rsidP="0079494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Буторова </w:t>
            </w:r>
          </w:p>
          <w:p w:rsidR="00DC1F92" w:rsidRDefault="00E42E3A" w:rsidP="00794940">
            <w:pPr>
              <w:spacing w:line="276" w:lineRule="auto"/>
              <w:jc w:val="both"/>
            </w:pPr>
            <w:r>
              <w:rPr>
                <w:b/>
                <w:sz w:val="28"/>
              </w:rPr>
              <w:t>Анна Владиславовна</w:t>
            </w:r>
          </w:p>
        </w:tc>
        <w:tc>
          <w:tcPr>
            <w:tcW w:w="5491" w:type="dxa"/>
            <w:shd w:val="clear" w:color="auto" w:fill="auto"/>
          </w:tcPr>
          <w:p w:rsidR="00DC1F92" w:rsidRDefault="00E42E3A" w:rsidP="00794940">
            <w:pPr>
              <w:spacing w:line="276" w:lineRule="auto"/>
              <w:jc w:val="both"/>
            </w:pPr>
            <w:r>
              <w:rPr>
                <w:sz w:val="28"/>
              </w:rPr>
              <w:t>Секретарь учебной части МАУ ДО «ДШИ «Рапсодия»</w:t>
            </w:r>
          </w:p>
        </w:tc>
      </w:tr>
    </w:tbl>
    <w:p w:rsidR="00DC1F92" w:rsidRDefault="00DC1F92" w:rsidP="00794940">
      <w:pPr>
        <w:jc w:val="both"/>
        <w:rPr>
          <w:b/>
          <w:caps/>
          <w:sz w:val="28"/>
          <w:szCs w:val="32"/>
        </w:rPr>
      </w:pPr>
    </w:p>
    <w:p w:rsidR="00DC1F92" w:rsidRDefault="00E42E3A" w:rsidP="00794940">
      <w:pPr>
        <w:jc w:val="both"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>Время и место проведения конкурса</w:t>
      </w:r>
    </w:p>
    <w:p w:rsidR="00B36C68" w:rsidRDefault="00E42E3A" w:rsidP="00794940">
      <w:pPr>
        <w:ind w:firstLine="708"/>
        <w:jc w:val="both"/>
        <w:rPr>
          <w:sz w:val="28"/>
        </w:rPr>
      </w:pPr>
      <w:r>
        <w:rPr>
          <w:sz w:val="28"/>
        </w:rPr>
        <w:t xml:space="preserve">Открытый межзональный конкурс старинной музыки проводится </w:t>
      </w:r>
    </w:p>
    <w:p w:rsidR="00DC1F92" w:rsidRDefault="00EA393B" w:rsidP="00794940">
      <w:pPr>
        <w:ind w:firstLine="708"/>
        <w:jc w:val="both"/>
        <w:rPr>
          <w:sz w:val="28"/>
        </w:rPr>
      </w:pPr>
      <w:r w:rsidRPr="00EA393B">
        <w:rPr>
          <w:b/>
          <w:sz w:val="28"/>
        </w:rPr>
        <w:t>08</w:t>
      </w:r>
      <w:r w:rsidR="00B36C68">
        <w:rPr>
          <w:b/>
          <w:sz w:val="28"/>
        </w:rPr>
        <w:t xml:space="preserve"> декабря </w:t>
      </w:r>
      <w:r w:rsidR="00844E58" w:rsidRPr="00EA393B">
        <w:rPr>
          <w:b/>
          <w:sz w:val="28"/>
        </w:rPr>
        <w:t>2024</w:t>
      </w:r>
      <w:r w:rsidR="00D65A88">
        <w:rPr>
          <w:sz w:val="28"/>
        </w:rPr>
        <w:t xml:space="preserve"> года в очном</w:t>
      </w:r>
      <w:r w:rsidR="00E42E3A">
        <w:rPr>
          <w:sz w:val="28"/>
        </w:rPr>
        <w:t xml:space="preserve"> формате.</w:t>
      </w:r>
    </w:p>
    <w:p w:rsidR="00DC1F92" w:rsidRDefault="00E42E3A" w:rsidP="00794940">
      <w:pPr>
        <w:ind w:firstLine="708"/>
        <w:jc w:val="both"/>
        <w:rPr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г.</w:t>
      </w:r>
      <w:r w:rsidR="00B36C68">
        <w:rPr>
          <w:sz w:val="28"/>
        </w:rPr>
        <w:t xml:space="preserve"> </w:t>
      </w:r>
      <w:r>
        <w:rPr>
          <w:sz w:val="28"/>
        </w:rPr>
        <w:t xml:space="preserve">о. Дубна, Московская область, ул. Попова, д. 9, </w:t>
      </w:r>
    </w:p>
    <w:p w:rsidR="00DC1F92" w:rsidRDefault="00E42E3A" w:rsidP="00794940">
      <w:pPr>
        <w:jc w:val="both"/>
        <w:rPr>
          <w:sz w:val="28"/>
        </w:rPr>
      </w:pPr>
      <w:r>
        <w:rPr>
          <w:sz w:val="28"/>
        </w:rPr>
        <w:t>Детская школа искусств «Рапсодия» (в здании гимназии №11).</w:t>
      </w:r>
    </w:p>
    <w:p w:rsidR="00DC1F92" w:rsidRDefault="00E42E3A" w:rsidP="00794940">
      <w:pPr>
        <w:jc w:val="both"/>
        <w:rPr>
          <w:sz w:val="28"/>
        </w:rPr>
      </w:pPr>
      <w:r>
        <w:rPr>
          <w:sz w:val="28"/>
        </w:rPr>
        <w:t xml:space="preserve">Проезд: с Савеловского вокзала </w:t>
      </w:r>
    </w:p>
    <w:p w:rsidR="00DC1F92" w:rsidRDefault="00E42E3A" w:rsidP="00794940">
      <w:pPr>
        <w:ind w:firstLine="708"/>
        <w:jc w:val="both"/>
        <w:rPr>
          <w:sz w:val="28"/>
        </w:rPr>
      </w:pPr>
      <w:r>
        <w:rPr>
          <w:sz w:val="28"/>
        </w:rPr>
        <w:t>- на поездах «Москва - Большая Волга» до остановки «Большая Волга»;</w:t>
      </w:r>
    </w:p>
    <w:p w:rsidR="00DC1F92" w:rsidRDefault="00E42E3A" w:rsidP="00794940">
      <w:pPr>
        <w:ind w:firstLine="708"/>
        <w:jc w:val="both"/>
        <w:rPr>
          <w:sz w:val="28"/>
        </w:rPr>
      </w:pPr>
      <w:r>
        <w:rPr>
          <w:sz w:val="28"/>
        </w:rPr>
        <w:t>- на автобусах «Москва – Дубна» до остановки «Банк «Возрождение».</w:t>
      </w:r>
    </w:p>
    <w:p w:rsidR="00DC1F92" w:rsidRDefault="00DC1F92">
      <w:pPr>
        <w:jc w:val="center"/>
        <w:rPr>
          <w:b/>
          <w:sz w:val="28"/>
        </w:rPr>
      </w:pPr>
    </w:p>
    <w:p w:rsidR="00DC1F92" w:rsidRDefault="00DC1F92">
      <w:pPr>
        <w:jc w:val="center"/>
        <w:rPr>
          <w:b/>
          <w:sz w:val="28"/>
        </w:rPr>
      </w:pPr>
    </w:p>
    <w:p w:rsidR="00A150EC" w:rsidRDefault="00E42E3A" w:rsidP="008F2C97">
      <w:pPr>
        <w:rPr>
          <w:b/>
          <w:sz w:val="28"/>
        </w:rPr>
      </w:pPr>
      <w:r>
        <w:rPr>
          <w:b/>
          <w:sz w:val="28"/>
        </w:rPr>
        <w:t>УСЛОВИЯ УЧАСТИЯ, НОМИНАЦИИ И ВОЗРАСТНЫЕ ГРУППЫ КОНКУРСА:</w:t>
      </w:r>
    </w:p>
    <w:p w:rsidR="00A150EC" w:rsidRDefault="00A150EC" w:rsidP="008F2C97">
      <w:pPr>
        <w:rPr>
          <w:b/>
          <w:sz w:val="28"/>
        </w:rPr>
      </w:pPr>
    </w:p>
    <w:p w:rsidR="00DC1F92" w:rsidRPr="008F2C97" w:rsidRDefault="00E42E3A" w:rsidP="008F2C97">
      <w:pPr>
        <w:rPr>
          <w:b/>
          <w:sz w:val="28"/>
        </w:rPr>
      </w:pPr>
      <w:r>
        <w:rPr>
          <w:sz w:val="28"/>
        </w:rPr>
        <w:t>К участию в конкурсе допускаются учащиеся ДШИ и ДМШ, прошедшие отборочные прослушивания в своих учебных учреждениях. Конкурсант может принимать участие не более</w:t>
      </w:r>
      <w:r w:rsidR="00A150EC">
        <w:rPr>
          <w:sz w:val="28"/>
        </w:rPr>
        <w:t>,</w:t>
      </w:r>
      <w:r>
        <w:rPr>
          <w:sz w:val="28"/>
        </w:rPr>
        <w:t xml:space="preserve"> чем в двух номинациях.</w:t>
      </w:r>
    </w:p>
    <w:p w:rsidR="00153C3F" w:rsidRDefault="00E42E3A" w:rsidP="00794940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НОМИНАЦИИ КОНКУРСА</w:t>
      </w:r>
    </w:p>
    <w:p w:rsidR="00153C3F" w:rsidRDefault="00153C3F" w:rsidP="00794940">
      <w:pPr>
        <w:jc w:val="both"/>
        <w:rPr>
          <w:b/>
          <w:sz w:val="28"/>
        </w:rPr>
      </w:pPr>
    </w:p>
    <w:p w:rsidR="00DC1F92" w:rsidRDefault="00E42E3A" w:rsidP="00794940">
      <w:pPr>
        <w:jc w:val="both"/>
        <w:rPr>
          <w:b/>
          <w:sz w:val="28"/>
        </w:rPr>
      </w:pPr>
      <w:r>
        <w:rPr>
          <w:b/>
          <w:sz w:val="28"/>
        </w:rPr>
        <w:t>Инструментальное исполнительство (фортепиано, струнные, духовые, народные инструменты и гитара, ударные инструменты)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«Сольное инструментальное исполнение»,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«Инструментальный дуэт»,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«Инструментальный ансамбль».</w:t>
      </w:r>
    </w:p>
    <w:p w:rsidR="00DC1F92" w:rsidRDefault="00E02DED" w:rsidP="0079494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42E3A">
        <w:rPr>
          <w:b/>
          <w:sz w:val="28"/>
        </w:rPr>
        <w:t>Вокальное исполнительство: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«Сольное вокальное исполнение»,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«Вокальный дуэт»,</w:t>
      </w:r>
    </w:p>
    <w:p w:rsidR="00DC1F92" w:rsidRDefault="00E42E3A" w:rsidP="00794940">
      <w:pPr>
        <w:ind w:left="720"/>
        <w:jc w:val="both"/>
        <w:rPr>
          <w:b/>
          <w:sz w:val="28"/>
        </w:rPr>
      </w:pPr>
      <w:r>
        <w:rPr>
          <w:b/>
          <w:sz w:val="28"/>
        </w:rPr>
        <w:t>- номинация «Вокальный ансамбль».</w:t>
      </w:r>
    </w:p>
    <w:p w:rsidR="00DC1F92" w:rsidRDefault="00DC1F92" w:rsidP="00794940">
      <w:pPr>
        <w:jc w:val="both"/>
        <w:rPr>
          <w:b/>
          <w:sz w:val="28"/>
        </w:rPr>
      </w:pPr>
    </w:p>
    <w:p w:rsidR="002F7575" w:rsidRDefault="00E42E3A" w:rsidP="00794940">
      <w:pPr>
        <w:jc w:val="both"/>
        <w:rPr>
          <w:b/>
          <w:sz w:val="28"/>
        </w:rPr>
      </w:pPr>
      <w:r>
        <w:rPr>
          <w:b/>
          <w:sz w:val="28"/>
        </w:rPr>
        <w:t>ВОЗРАСТНЫЕ ГРУППЫ:</w:t>
      </w:r>
    </w:p>
    <w:p w:rsidR="00B36C68" w:rsidRDefault="00B36C68" w:rsidP="00794940">
      <w:pPr>
        <w:jc w:val="both"/>
        <w:rPr>
          <w:b/>
          <w:sz w:val="28"/>
        </w:rPr>
      </w:pPr>
    </w:p>
    <w:p w:rsidR="00DC1F92" w:rsidRDefault="00E42E3A" w:rsidP="00794940">
      <w:pPr>
        <w:jc w:val="both"/>
        <w:rPr>
          <w:b/>
          <w:sz w:val="28"/>
        </w:rPr>
      </w:pPr>
      <w:r w:rsidRPr="002F7575">
        <w:rPr>
          <w:b/>
        </w:rPr>
        <w:t>ВОЗРАСТНЫЕ ГРУППЫ В НОМИНАЦИИ СОЛЬНОЕ ИСПОЛНЕНИЕ</w:t>
      </w:r>
      <w:r>
        <w:rPr>
          <w:b/>
          <w:sz w:val="28"/>
        </w:rPr>
        <w:t>:</w:t>
      </w:r>
    </w:p>
    <w:p w:rsidR="00DC1F92" w:rsidRDefault="00413F7B" w:rsidP="00794940">
      <w:pPr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</w:t>
      </w:r>
      <w:r w:rsidR="008F70CE">
        <w:rPr>
          <w:sz w:val="28"/>
        </w:rPr>
        <w:t xml:space="preserve"> группа    </w:t>
      </w:r>
      <w:r>
        <w:rPr>
          <w:sz w:val="28"/>
          <w:lang w:val="en-US"/>
        </w:rPr>
        <w:t xml:space="preserve">  </w:t>
      </w:r>
      <w:r w:rsidR="00E42E3A">
        <w:rPr>
          <w:sz w:val="28"/>
        </w:rPr>
        <w:t>7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-</w:t>
      </w:r>
      <w:r>
        <w:rPr>
          <w:sz w:val="28"/>
          <w:lang w:val="en-US"/>
        </w:rPr>
        <w:t xml:space="preserve">  </w:t>
      </w:r>
      <w:r w:rsidR="00E42E3A">
        <w:rPr>
          <w:sz w:val="28"/>
        </w:rPr>
        <w:t xml:space="preserve">8 </w:t>
      </w:r>
      <w:r w:rsidR="008F70CE">
        <w:rPr>
          <w:sz w:val="28"/>
        </w:rPr>
        <w:t xml:space="preserve">  </w:t>
      </w:r>
      <w:r w:rsidR="00E42E3A">
        <w:rPr>
          <w:sz w:val="28"/>
        </w:rPr>
        <w:t>лет,</w:t>
      </w:r>
    </w:p>
    <w:p w:rsidR="00DC1F92" w:rsidRDefault="00413F7B" w:rsidP="00794940">
      <w:pPr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II</w:t>
      </w:r>
      <w:r w:rsidR="008F70CE">
        <w:rPr>
          <w:sz w:val="28"/>
        </w:rPr>
        <w:t xml:space="preserve"> группа</w:t>
      </w:r>
      <w:r w:rsidR="00E42E3A">
        <w:rPr>
          <w:sz w:val="28"/>
        </w:rPr>
        <w:t xml:space="preserve"> </w:t>
      </w:r>
      <w:r w:rsidR="008F70CE">
        <w:rPr>
          <w:sz w:val="28"/>
        </w:rPr>
        <w:t xml:space="preserve">    </w:t>
      </w:r>
      <w:r w:rsidR="00E42E3A">
        <w:rPr>
          <w:sz w:val="28"/>
        </w:rPr>
        <w:t>9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-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11 лет,</w:t>
      </w:r>
    </w:p>
    <w:p w:rsidR="00DC1F92" w:rsidRDefault="00413F7B" w:rsidP="00794940">
      <w:pPr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III</w:t>
      </w:r>
      <w:r w:rsidR="008F70CE">
        <w:rPr>
          <w:sz w:val="28"/>
        </w:rPr>
        <w:t xml:space="preserve"> группа</w:t>
      </w:r>
      <w:r>
        <w:rPr>
          <w:sz w:val="28"/>
          <w:lang w:val="en-US"/>
        </w:rPr>
        <w:t xml:space="preserve">  </w:t>
      </w:r>
      <w:r w:rsidR="00E42E3A">
        <w:rPr>
          <w:sz w:val="28"/>
        </w:rPr>
        <w:t>12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-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14 лет,</w:t>
      </w:r>
    </w:p>
    <w:p w:rsidR="00DC1F92" w:rsidRDefault="00413F7B" w:rsidP="00794940">
      <w:pPr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IV</w:t>
      </w:r>
      <w:r w:rsidR="008F70CE">
        <w:rPr>
          <w:sz w:val="28"/>
        </w:rPr>
        <w:t xml:space="preserve"> группа</w:t>
      </w:r>
      <w:r w:rsidR="00C1650A">
        <w:rPr>
          <w:sz w:val="28"/>
        </w:rPr>
        <w:t xml:space="preserve"> </w:t>
      </w:r>
      <w:r w:rsidR="008F70CE">
        <w:rPr>
          <w:sz w:val="28"/>
        </w:rPr>
        <w:t xml:space="preserve"> </w:t>
      </w:r>
      <w:r w:rsidR="00C1650A">
        <w:rPr>
          <w:sz w:val="28"/>
        </w:rPr>
        <w:t>15</w:t>
      </w:r>
      <w:r>
        <w:rPr>
          <w:sz w:val="28"/>
          <w:lang w:val="en-US"/>
        </w:rPr>
        <w:t xml:space="preserve"> </w:t>
      </w:r>
      <w:r w:rsidR="00C1650A">
        <w:rPr>
          <w:sz w:val="28"/>
        </w:rPr>
        <w:t>-</w:t>
      </w:r>
      <w:r>
        <w:rPr>
          <w:sz w:val="28"/>
          <w:lang w:val="en-US"/>
        </w:rPr>
        <w:t xml:space="preserve"> </w:t>
      </w:r>
      <w:r w:rsidR="00C1650A">
        <w:rPr>
          <w:sz w:val="28"/>
        </w:rPr>
        <w:t>17 лет.</w:t>
      </w:r>
    </w:p>
    <w:p w:rsidR="00DC1F92" w:rsidRDefault="00DC1F92" w:rsidP="00794940">
      <w:pPr>
        <w:jc w:val="both"/>
        <w:rPr>
          <w:sz w:val="28"/>
        </w:rPr>
      </w:pPr>
    </w:p>
    <w:p w:rsidR="00DC1F92" w:rsidRDefault="00E42E3A" w:rsidP="00794940">
      <w:pPr>
        <w:jc w:val="both"/>
        <w:rPr>
          <w:b/>
          <w:sz w:val="28"/>
        </w:rPr>
      </w:pPr>
      <w:r w:rsidRPr="002F7575">
        <w:rPr>
          <w:b/>
        </w:rPr>
        <w:t>ВОЗРАСТНЫЕ ГРУППЫ В НОМИНАЦИИ АНСАМБЛЕВОГО ИСПОЛНЕНИЯ</w:t>
      </w:r>
      <w:r>
        <w:rPr>
          <w:b/>
          <w:sz w:val="28"/>
        </w:rPr>
        <w:t>:</w:t>
      </w:r>
    </w:p>
    <w:p w:rsidR="00DC1F92" w:rsidRDefault="00413F7B" w:rsidP="00794940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</w:t>
      </w:r>
      <w:r w:rsidR="008F70CE">
        <w:rPr>
          <w:sz w:val="28"/>
        </w:rPr>
        <w:t xml:space="preserve"> группа </w:t>
      </w:r>
      <w:r>
        <w:rPr>
          <w:sz w:val="28"/>
          <w:lang w:val="en-US"/>
        </w:rPr>
        <w:t xml:space="preserve">    </w:t>
      </w:r>
      <w:r w:rsidR="008F70CE">
        <w:rPr>
          <w:sz w:val="28"/>
        </w:rPr>
        <w:t xml:space="preserve"> </w:t>
      </w:r>
      <w:r w:rsidR="00153C3F">
        <w:rPr>
          <w:sz w:val="28"/>
        </w:rPr>
        <w:t xml:space="preserve"> </w:t>
      </w:r>
      <w:r w:rsidR="00E02DED">
        <w:rPr>
          <w:sz w:val="28"/>
        </w:rPr>
        <w:t xml:space="preserve"> 7-</w:t>
      </w:r>
      <w:r w:rsidR="00E42E3A">
        <w:rPr>
          <w:sz w:val="28"/>
        </w:rPr>
        <w:t xml:space="preserve"> 11 лет,</w:t>
      </w:r>
    </w:p>
    <w:p w:rsidR="00DC1F92" w:rsidRDefault="00413F7B" w:rsidP="00794940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II</w:t>
      </w:r>
      <w:r w:rsidR="008F70CE">
        <w:rPr>
          <w:sz w:val="28"/>
        </w:rPr>
        <w:t xml:space="preserve"> группа  </w:t>
      </w:r>
      <w:r w:rsidR="00E42E3A">
        <w:rPr>
          <w:sz w:val="28"/>
        </w:rPr>
        <w:t xml:space="preserve"> </w:t>
      </w:r>
      <w:r w:rsidR="00153C3F">
        <w:rPr>
          <w:sz w:val="28"/>
        </w:rPr>
        <w:t xml:space="preserve"> </w:t>
      </w:r>
      <w:r w:rsidR="00E42E3A">
        <w:rPr>
          <w:sz w:val="28"/>
        </w:rPr>
        <w:t>12 - 14 лет,</w:t>
      </w:r>
    </w:p>
    <w:p w:rsidR="00DC1F92" w:rsidRDefault="00413F7B" w:rsidP="00794940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III</w:t>
      </w:r>
      <w:r w:rsidR="008F70CE">
        <w:rPr>
          <w:sz w:val="28"/>
        </w:rPr>
        <w:t xml:space="preserve"> группа</w:t>
      </w:r>
      <w:r>
        <w:rPr>
          <w:sz w:val="28"/>
          <w:lang w:val="en-US"/>
        </w:rPr>
        <w:t xml:space="preserve"> </w:t>
      </w:r>
      <w:r w:rsidR="00153C3F"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 w:rsidR="009C0381">
        <w:rPr>
          <w:sz w:val="28"/>
        </w:rPr>
        <w:t xml:space="preserve">15 - </w:t>
      </w:r>
      <w:r w:rsidR="00E42E3A">
        <w:rPr>
          <w:sz w:val="28"/>
        </w:rPr>
        <w:t>17 лет</w:t>
      </w:r>
      <w:r w:rsidR="00C1650A">
        <w:rPr>
          <w:sz w:val="28"/>
        </w:rPr>
        <w:t>,</w:t>
      </w:r>
    </w:p>
    <w:p w:rsidR="00DC1F92" w:rsidRDefault="00413F7B" w:rsidP="00794940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  <w:lang w:val="en-US"/>
        </w:rPr>
        <w:t>IV</w:t>
      </w:r>
      <w:r w:rsidR="008F70CE">
        <w:rPr>
          <w:sz w:val="28"/>
        </w:rPr>
        <w:t xml:space="preserve"> группа</w:t>
      </w:r>
      <w:r w:rsidR="00E42E3A">
        <w:rPr>
          <w:sz w:val="28"/>
        </w:rPr>
        <w:t xml:space="preserve"> </w:t>
      </w:r>
      <w:r>
        <w:rPr>
          <w:sz w:val="28"/>
        </w:rPr>
        <w:t xml:space="preserve"> </w:t>
      </w:r>
      <w:r w:rsidRPr="00413F7B"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 w:rsidR="00E42E3A">
        <w:rPr>
          <w:sz w:val="28"/>
        </w:rPr>
        <w:t>7 - 17 лет</w:t>
      </w:r>
      <w:r w:rsidR="00153C3F">
        <w:rPr>
          <w:sz w:val="28"/>
        </w:rPr>
        <w:t xml:space="preserve"> </w:t>
      </w:r>
      <w:r w:rsidR="008F70CE">
        <w:rPr>
          <w:sz w:val="28"/>
        </w:rPr>
        <w:t>(смешанная)</w:t>
      </w:r>
    </w:p>
    <w:p w:rsidR="00DC1F92" w:rsidRDefault="00DC1F92" w:rsidP="00794940">
      <w:pPr>
        <w:ind w:left="720"/>
        <w:jc w:val="both"/>
        <w:rPr>
          <w:b/>
          <w:sz w:val="28"/>
        </w:rPr>
      </w:pPr>
    </w:p>
    <w:p w:rsidR="00DC1F92" w:rsidRDefault="002F7575" w:rsidP="00794940">
      <w:pPr>
        <w:jc w:val="both"/>
        <w:rPr>
          <w:b/>
          <w:sz w:val="28"/>
        </w:rPr>
      </w:pPr>
      <w:r>
        <w:rPr>
          <w:b/>
          <w:caps/>
          <w:sz w:val="28"/>
          <w:szCs w:val="28"/>
        </w:rPr>
        <w:t>ПрограммныЕ  ТРЕБОВ</w:t>
      </w:r>
      <w:r w:rsidR="00A150EC">
        <w:rPr>
          <w:b/>
          <w:caps/>
          <w:sz w:val="28"/>
          <w:szCs w:val="28"/>
        </w:rPr>
        <w:t>АНИЯ  ДЛЯ  ИНСТРУМЕНТАЛЬНЫХ НОМи</w:t>
      </w:r>
      <w:r>
        <w:rPr>
          <w:b/>
          <w:caps/>
          <w:sz w:val="28"/>
          <w:szCs w:val="28"/>
        </w:rPr>
        <w:t>НАЦИЙ</w:t>
      </w:r>
      <w:r w:rsidR="00E42E3A">
        <w:rPr>
          <w:b/>
          <w:sz w:val="28"/>
        </w:rPr>
        <w:t>:</w:t>
      </w:r>
    </w:p>
    <w:p w:rsidR="00413F7B" w:rsidRDefault="00413F7B" w:rsidP="00794940">
      <w:pPr>
        <w:jc w:val="both"/>
        <w:rPr>
          <w:b/>
          <w:sz w:val="28"/>
        </w:rPr>
      </w:pPr>
    </w:p>
    <w:p w:rsidR="0067152D" w:rsidRDefault="00413F7B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67152D">
        <w:rPr>
          <w:sz w:val="28"/>
        </w:rPr>
        <w:t>Одно п</w:t>
      </w:r>
      <w:r w:rsidR="00E42E3A" w:rsidRPr="0067152D">
        <w:rPr>
          <w:sz w:val="28"/>
        </w:rPr>
        <w:t>роизведение</w:t>
      </w:r>
      <w:r w:rsidR="0067152D" w:rsidRPr="0067152D">
        <w:rPr>
          <w:sz w:val="28"/>
        </w:rPr>
        <w:t xml:space="preserve"> </w:t>
      </w:r>
      <w:r w:rsidR="0067152D">
        <w:rPr>
          <w:sz w:val="28"/>
        </w:rPr>
        <w:t>(</w:t>
      </w:r>
      <w:r w:rsidR="0067152D" w:rsidRPr="0067152D">
        <w:rPr>
          <w:sz w:val="28"/>
        </w:rPr>
        <w:t>или одна-две части</w:t>
      </w:r>
      <w:r w:rsidR="0067152D">
        <w:rPr>
          <w:sz w:val="28"/>
        </w:rPr>
        <w:t xml:space="preserve"> крупной формы)</w:t>
      </w:r>
      <w:r w:rsidR="00E42E3A" w:rsidRPr="0067152D">
        <w:rPr>
          <w:sz w:val="28"/>
        </w:rPr>
        <w:t xml:space="preserve"> западноевропейских композиторов эпох Сред</w:t>
      </w:r>
      <w:r w:rsidR="0067152D" w:rsidRPr="0067152D">
        <w:rPr>
          <w:sz w:val="28"/>
        </w:rPr>
        <w:t>невековья, Ренессанса и Барокко</w:t>
      </w:r>
      <w:r w:rsidR="0067152D">
        <w:rPr>
          <w:sz w:val="28"/>
        </w:rPr>
        <w:t>;</w:t>
      </w:r>
    </w:p>
    <w:p w:rsidR="00DC1F92" w:rsidRPr="0067152D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67152D">
        <w:rPr>
          <w:sz w:val="28"/>
        </w:rPr>
        <w:t>Регламент выступления: до 7 минут включительно Указание хронометража произведений в заявке обязательно;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Произведения исполняются наизусть;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Участие преподавателей в выступлении допускается только в качестве концертмейстера;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Исполнение на электромузыкальных инструментах исключается;</w:t>
      </w:r>
    </w:p>
    <w:p w:rsidR="00413F7B" w:rsidRDefault="00413F7B" w:rsidP="00413F7B">
      <w:pPr>
        <w:ind w:left="1068"/>
        <w:jc w:val="both"/>
        <w:rPr>
          <w:sz w:val="28"/>
        </w:rPr>
      </w:pPr>
    </w:p>
    <w:p w:rsidR="00DC1F92" w:rsidRDefault="00E42E3A" w:rsidP="00794940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2F7575">
        <w:rPr>
          <w:b/>
          <w:sz w:val="28"/>
        </w:rPr>
        <w:t>РОГРАМНЫЕ ТРЕБОВАНИЯ ДЛЯ ВОКАЛЬНЫХ НОМИНАЦИЙ</w:t>
      </w:r>
      <w:r>
        <w:rPr>
          <w:b/>
          <w:sz w:val="28"/>
        </w:rPr>
        <w:t>:</w:t>
      </w:r>
    </w:p>
    <w:p w:rsidR="00413F7B" w:rsidRDefault="00413F7B" w:rsidP="00794940">
      <w:pPr>
        <w:jc w:val="both"/>
        <w:rPr>
          <w:b/>
          <w:sz w:val="28"/>
        </w:rPr>
      </w:pPr>
    </w:p>
    <w:p w:rsidR="00DC1F92" w:rsidRDefault="00413F7B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Одно </w:t>
      </w:r>
      <w:r w:rsidR="00E42E3A">
        <w:rPr>
          <w:sz w:val="28"/>
        </w:rPr>
        <w:t>произведение западноевропейских композиторов э</w:t>
      </w:r>
      <w:r w:rsidR="00844E58">
        <w:rPr>
          <w:sz w:val="28"/>
        </w:rPr>
        <w:t xml:space="preserve">пох Средневековья, Ренессанса,  </w:t>
      </w:r>
      <w:r w:rsidR="00E42E3A">
        <w:rPr>
          <w:sz w:val="28"/>
        </w:rPr>
        <w:t>Б</w:t>
      </w:r>
      <w:r w:rsidR="00844E58">
        <w:rPr>
          <w:sz w:val="28"/>
        </w:rPr>
        <w:t>арокко (включая галантный стиль и русское Барокко)</w:t>
      </w:r>
      <w:r w:rsidR="00E42E3A">
        <w:rPr>
          <w:sz w:val="28"/>
        </w:rPr>
        <w:t>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Число участников вокального ансамбля от 3-х до 12 включительно;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Регламент выступления: до 7 минут. Указание хронометража произведений в заявке обязательно;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Произведения исполняются наизусть на языке оригинала;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lastRenderedPageBreak/>
        <w:t>Участие преподавателей в выступлении допускается только в качестве концертмейстера;</w:t>
      </w:r>
    </w:p>
    <w:p w:rsidR="00DC1F92" w:rsidRDefault="00E42E3A" w:rsidP="00794940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Аккомпанемент на электромузыкальных инструментах исключается.</w:t>
      </w:r>
    </w:p>
    <w:p w:rsidR="00DC1F92" w:rsidRDefault="00DC1F92">
      <w:pPr>
        <w:jc w:val="center"/>
        <w:rPr>
          <w:b/>
          <w:sz w:val="32"/>
        </w:rPr>
      </w:pPr>
    </w:p>
    <w:p w:rsidR="00DC1F92" w:rsidRDefault="00E42E3A" w:rsidP="002F7575">
      <w:pPr>
        <w:rPr>
          <w:b/>
          <w:sz w:val="32"/>
        </w:rPr>
      </w:pPr>
      <w:r>
        <w:rPr>
          <w:b/>
          <w:sz w:val="32"/>
        </w:rPr>
        <w:t>ПОРЯДОК ПРОВЕДЕНИЯ КОНКУРСА</w:t>
      </w:r>
    </w:p>
    <w:p w:rsidR="00413F7B" w:rsidRDefault="00413F7B" w:rsidP="002F7575">
      <w:pPr>
        <w:rPr>
          <w:b/>
          <w:sz w:val="32"/>
        </w:rPr>
      </w:pP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 xml:space="preserve">Оргкомитет оставляет за собой право не включать в конкурс заявителей, </w:t>
      </w:r>
      <w:r w:rsidR="002F7575">
        <w:rPr>
          <w:sz w:val="28"/>
        </w:rPr>
        <w:t xml:space="preserve">       </w:t>
      </w:r>
      <w:r w:rsidRPr="002F7575">
        <w:rPr>
          <w:sz w:val="28"/>
        </w:rPr>
        <w:t>которые не выполняют условия данного положения;</w:t>
      </w: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>Оргкомитет вправе досрочно прекратить прием анкет-заявок в случае, если набрано достаточное количество участников;</w:t>
      </w: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>Анкеты-заявки являются официальными документами, согласно которым оформляются дипломы. Ответственность за ошибки в анкете несет сторона, направляющая участника на конкурс, ошибки в дипломах из-за неправильно поданных анкет не исправляются;</w:t>
      </w: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>Порядок выступления участников определяется Оргкомитетом конкурса, согласно заявленным</w:t>
      </w:r>
      <w:r w:rsidR="00EA393B">
        <w:rPr>
          <w:sz w:val="28"/>
        </w:rPr>
        <w:t xml:space="preserve"> номинациям</w:t>
      </w:r>
      <w:r w:rsidRPr="002F7575">
        <w:rPr>
          <w:sz w:val="28"/>
        </w:rPr>
        <w:t>;</w:t>
      </w: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>Оргкомитет определяет состав жюри конкурса и оставляет за собой право вносить в него изменения в случае непредвиденных обстоятельств;</w:t>
      </w:r>
    </w:p>
    <w:p w:rsidR="00DC1F92" w:rsidRPr="002F7575" w:rsidRDefault="00E42E3A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2F7575">
        <w:rPr>
          <w:sz w:val="28"/>
        </w:rPr>
        <w:t xml:space="preserve">Итоговые результаты конкурса будут размещены на официальном сайте ДШИ «Рапсодия» </w:t>
      </w:r>
      <w:hyperlink r:id="rId9">
        <w:r w:rsidRPr="002F7575">
          <w:t>www.rhapsodia.ru</w:t>
        </w:r>
      </w:hyperlink>
      <w:r w:rsidR="00387638">
        <w:rPr>
          <w:sz w:val="28"/>
        </w:rPr>
        <w:t xml:space="preserve"> не позднее </w:t>
      </w:r>
      <w:r w:rsidR="00EA393B">
        <w:rPr>
          <w:sz w:val="28"/>
        </w:rPr>
        <w:t>09</w:t>
      </w:r>
      <w:r w:rsidR="00844E58">
        <w:rPr>
          <w:sz w:val="28"/>
        </w:rPr>
        <w:t>.12.</w:t>
      </w:r>
      <w:r w:rsidRPr="002F7575">
        <w:rPr>
          <w:sz w:val="28"/>
        </w:rPr>
        <w:t>202</w:t>
      </w:r>
      <w:r w:rsidR="00844E58">
        <w:rPr>
          <w:sz w:val="28"/>
        </w:rPr>
        <w:t>4</w:t>
      </w:r>
      <w:r w:rsidRPr="002F7575">
        <w:rPr>
          <w:sz w:val="28"/>
        </w:rPr>
        <w:t xml:space="preserve"> года;</w:t>
      </w:r>
    </w:p>
    <w:p w:rsidR="00DC1F92" w:rsidRPr="008F2C97" w:rsidRDefault="008F2C97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Сканы дипломов можно будет скачать</w:t>
      </w:r>
      <w:r w:rsidR="00E42E3A" w:rsidRPr="002F7575">
        <w:rPr>
          <w:sz w:val="28"/>
        </w:rPr>
        <w:t xml:space="preserve"> </w:t>
      </w:r>
      <w:r w:rsidR="00E42E3A" w:rsidRPr="008F2C97">
        <w:rPr>
          <w:sz w:val="28"/>
        </w:rPr>
        <w:t xml:space="preserve">по </w:t>
      </w:r>
      <w:r>
        <w:rPr>
          <w:sz w:val="28"/>
        </w:rPr>
        <w:t>ссылке на официальном сайте школы</w:t>
      </w:r>
      <w:r w:rsidR="00BD5812">
        <w:rPr>
          <w:sz w:val="28"/>
        </w:rPr>
        <w:t>.</w:t>
      </w:r>
    </w:p>
    <w:p w:rsidR="00413F7B" w:rsidRPr="002F7575" w:rsidRDefault="00413F7B" w:rsidP="002F7575">
      <w:pPr>
        <w:numPr>
          <w:ilvl w:val="0"/>
          <w:numId w:val="4"/>
        </w:numPr>
        <w:ind w:left="709" w:hanging="709"/>
        <w:jc w:val="both"/>
        <w:rPr>
          <w:sz w:val="28"/>
        </w:rPr>
      </w:pPr>
    </w:p>
    <w:p w:rsidR="00DC1F92" w:rsidRDefault="00E42E3A" w:rsidP="0047310C">
      <w:pPr>
        <w:ind w:left="360"/>
        <w:rPr>
          <w:b/>
          <w:caps/>
          <w:sz w:val="32"/>
        </w:rPr>
      </w:pPr>
      <w:r>
        <w:rPr>
          <w:b/>
          <w:caps/>
          <w:sz w:val="32"/>
        </w:rPr>
        <w:t>Жюри конкурса</w:t>
      </w:r>
    </w:p>
    <w:p w:rsidR="00413F7B" w:rsidRDefault="00413F7B" w:rsidP="0047310C">
      <w:pPr>
        <w:ind w:left="360"/>
        <w:rPr>
          <w:b/>
          <w:caps/>
          <w:sz w:val="32"/>
        </w:rPr>
      </w:pP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Состав жюри определяется организаторами конкурса.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В зависимости от достигнутых участниками конкурса окончательных результатов, жюри имеет право в пределах установленного количества призовых мест:</w:t>
      </w:r>
    </w:p>
    <w:p w:rsidR="00DC1F92" w:rsidRPr="0047310C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присуждать звания: лауреатов </w:t>
      </w:r>
      <w:r w:rsidRPr="0047310C">
        <w:rPr>
          <w:sz w:val="28"/>
        </w:rPr>
        <w:t>I</w:t>
      </w:r>
      <w:r>
        <w:rPr>
          <w:sz w:val="28"/>
        </w:rPr>
        <w:t xml:space="preserve"> степени; лауреатов </w:t>
      </w:r>
      <w:r w:rsidRPr="0047310C">
        <w:rPr>
          <w:sz w:val="28"/>
        </w:rPr>
        <w:t>II</w:t>
      </w:r>
      <w:r>
        <w:rPr>
          <w:sz w:val="28"/>
        </w:rPr>
        <w:t xml:space="preserve"> степени; лауреатов </w:t>
      </w:r>
      <w:r w:rsidRPr="0047310C">
        <w:rPr>
          <w:sz w:val="28"/>
        </w:rPr>
        <w:t>III</w:t>
      </w:r>
      <w:r w:rsidR="0067152D">
        <w:rPr>
          <w:sz w:val="28"/>
        </w:rPr>
        <w:t xml:space="preserve"> степени в каждой номинации и каждой возрастной группе;</w:t>
      </w:r>
    </w:p>
    <w:p w:rsidR="00DC1F92" w:rsidRPr="0047310C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поощрять конкурсантов, не вошедших в число номинированных на звание Лауреатов </w:t>
      </w:r>
      <w:r w:rsidRPr="0047310C">
        <w:rPr>
          <w:sz w:val="28"/>
        </w:rPr>
        <w:t>I</w:t>
      </w:r>
      <w:r>
        <w:rPr>
          <w:sz w:val="28"/>
        </w:rPr>
        <w:t xml:space="preserve">, </w:t>
      </w:r>
      <w:r w:rsidRPr="0047310C">
        <w:rPr>
          <w:sz w:val="28"/>
        </w:rPr>
        <w:t>II</w:t>
      </w:r>
      <w:r>
        <w:rPr>
          <w:sz w:val="28"/>
        </w:rPr>
        <w:t xml:space="preserve">, </w:t>
      </w:r>
      <w:r w:rsidRPr="0047310C">
        <w:rPr>
          <w:sz w:val="28"/>
        </w:rPr>
        <w:t>III</w:t>
      </w:r>
      <w:r>
        <w:rPr>
          <w:sz w:val="28"/>
        </w:rPr>
        <w:t xml:space="preserve"> степеней, специальными дипломами и дипломами участников конкурса;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присуждать не все призовые места и премии;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присуждать Гран-При (не более одного на конкурсе в целом);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присуждать специальные дипломы и призы с указанием отличительной особенности конкурсанта;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отмечать лучших преподавателей;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Жюр</w:t>
      </w:r>
      <w:r w:rsidR="00D65A88">
        <w:rPr>
          <w:sz w:val="28"/>
        </w:rPr>
        <w:t>и прослушивает</w:t>
      </w:r>
      <w:r>
        <w:rPr>
          <w:sz w:val="28"/>
        </w:rPr>
        <w:t xml:space="preserve"> выступления конкурсант</w:t>
      </w:r>
      <w:r w:rsidR="00413F7B">
        <w:rPr>
          <w:sz w:val="28"/>
        </w:rPr>
        <w:t>ов в день проведения конкурса</w:t>
      </w:r>
      <w:r w:rsidR="00EA393B">
        <w:rPr>
          <w:sz w:val="28"/>
        </w:rPr>
        <w:t xml:space="preserve"> 08</w:t>
      </w:r>
      <w:r w:rsidR="00844E58">
        <w:rPr>
          <w:sz w:val="28"/>
        </w:rPr>
        <w:t>.12.2024</w:t>
      </w:r>
      <w:r>
        <w:rPr>
          <w:sz w:val="28"/>
        </w:rPr>
        <w:t xml:space="preserve"> г.;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Решение жюри оформляется итоговым протоколом, является окончательным, обсуждению и пересмотру не подлежит. Протоколы членов жюри участникам не предоставляются;</w:t>
      </w:r>
    </w:p>
    <w:p w:rsidR="00B36C68" w:rsidRDefault="00B36C68" w:rsidP="00B36C68">
      <w:pPr>
        <w:jc w:val="both"/>
        <w:rPr>
          <w:sz w:val="28"/>
        </w:rPr>
      </w:pPr>
    </w:p>
    <w:p w:rsidR="00DC1F92" w:rsidRPr="00D65A88" w:rsidRDefault="00E42E3A" w:rsidP="00D65A88">
      <w:pPr>
        <w:jc w:val="both"/>
        <w:rPr>
          <w:sz w:val="28"/>
        </w:rPr>
      </w:pPr>
      <w:r w:rsidRPr="00D65A88">
        <w:rPr>
          <w:b/>
          <w:caps/>
          <w:sz w:val="28"/>
          <w:szCs w:val="32"/>
        </w:rPr>
        <w:lastRenderedPageBreak/>
        <w:t>Критерии оценкик конкурса: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Создание художественного образа произведения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Выдержанность стиля эпохи</w:t>
      </w:r>
    </w:p>
    <w:p w:rsidR="00DC1F92" w:rsidRPr="008F2C97" w:rsidRDefault="00E42E3A" w:rsidP="008F2C97">
      <w:pPr>
        <w:numPr>
          <w:ilvl w:val="0"/>
          <w:numId w:val="4"/>
        </w:numPr>
        <w:ind w:left="709" w:hanging="709"/>
        <w:jc w:val="both"/>
        <w:rPr>
          <w:sz w:val="28"/>
        </w:rPr>
      </w:pPr>
      <w:r w:rsidRPr="008F2C97">
        <w:rPr>
          <w:sz w:val="28"/>
        </w:rPr>
        <w:t>Качество исполнения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Уровень технического мастерства </w:t>
      </w:r>
    </w:p>
    <w:p w:rsidR="00DC1F92" w:rsidRDefault="00E42E3A" w:rsidP="0047310C">
      <w:pPr>
        <w:numPr>
          <w:ilvl w:val="0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Артистизм и уровень сценической культуры</w:t>
      </w:r>
    </w:p>
    <w:p w:rsidR="00DC1F92" w:rsidRPr="0047310C" w:rsidRDefault="00DC1F92" w:rsidP="0047310C">
      <w:pPr>
        <w:ind w:left="709"/>
        <w:jc w:val="both"/>
        <w:rPr>
          <w:sz w:val="28"/>
        </w:rPr>
      </w:pPr>
    </w:p>
    <w:p w:rsidR="00413F7B" w:rsidRDefault="00E42E3A" w:rsidP="0047310C">
      <w:pPr>
        <w:rPr>
          <w:b/>
          <w:bCs/>
          <w:caps/>
          <w:sz w:val="28"/>
          <w:szCs w:val="32"/>
        </w:rPr>
      </w:pPr>
      <w:r>
        <w:rPr>
          <w:b/>
          <w:bCs/>
          <w:caps/>
          <w:sz w:val="28"/>
          <w:szCs w:val="32"/>
        </w:rPr>
        <w:t>Награждение победителей:</w:t>
      </w:r>
    </w:p>
    <w:p w:rsidR="00DC1F92" w:rsidRDefault="00E42E3A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Участники конкурса по результатам обсуждения жюри в каждой возрастной категории награждаются дипломами:</w:t>
      </w:r>
    </w:p>
    <w:p w:rsidR="00DC1F92" w:rsidRDefault="00E42E3A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Лауреат 1 степени,</w:t>
      </w:r>
    </w:p>
    <w:p w:rsidR="00DC1F92" w:rsidRDefault="00E42E3A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Лауреат 2 степени,</w:t>
      </w:r>
    </w:p>
    <w:p w:rsidR="00DC1F92" w:rsidRDefault="00E42E3A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Лауреат 3 степени,</w:t>
      </w:r>
    </w:p>
    <w:p w:rsidR="00DC1F92" w:rsidRDefault="00E42E3A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Участник.</w:t>
      </w:r>
    </w:p>
    <w:p w:rsidR="00413F7B" w:rsidRDefault="00E42E3A" w:rsidP="00794940">
      <w:pPr>
        <w:numPr>
          <w:ilvl w:val="0"/>
          <w:numId w:val="6"/>
        </w:numPr>
        <w:ind w:left="709" w:hanging="709"/>
        <w:jc w:val="both"/>
        <w:rPr>
          <w:sz w:val="28"/>
        </w:rPr>
      </w:pPr>
      <w:r>
        <w:rPr>
          <w:sz w:val="28"/>
        </w:rPr>
        <w:t>Решение</w:t>
      </w:r>
      <w:r w:rsidR="009C0381">
        <w:rPr>
          <w:sz w:val="28"/>
        </w:rPr>
        <w:t xml:space="preserve">м жюри конкурса </w:t>
      </w:r>
      <w:r>
        <w:rPr>
          <w:sz w:val="28"/>
        </w:rPr>
        <w:t>концертмейстеры</w:t>
      </w:r>
      <w:r w:rsidR="009C0381">
        <w:rPr>
          <w:sz w:val="28"/>
        </w:rPr>
        <w:t xml:space="preserve"> могут быть награждены дипломам </w:t>
      </w:r>
      <w:r>
        <w:rPr>
          <w:sz w:val="28"/>
        </w:rPr>
        <w:t xml:space="preserve"> «Лучшему концертмейстеру».</w:t>
      </w:r>
    </w:p>
    <w:p w:rsidR="008F2C97" w:rsidRPr="00B36C68" w:rsidRDefault="008F2C97" w:rsidP="008F2C97">
      <w:pPr>
        <w:ind w:left="709"/>
        <w:jc w:val="both"/>
        <w:rPr>
          <w:sz w:val="28"/>
        </w:rPr>
      </w:pPr>
    </w:p>
    <w:p w:rsidR="00DC1F92" w:rsidRDefault="00E42E3A" w:rsidP="007949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</w:t>
      </w:r>
    </w:p>
    <w:p w:rsidR="00DC1F92" w:rsidRDefault="00DC1F92" w:rsidP="00794940">
      <w:pPr>
        <w:ind w:firstLine="737"/>
        <w:jc w:val="both"/>
        <w:rPr>
          <w:b/>
          <w:sz w:val="28"/>
        </w:rPr>
      </w:pPr>
    </w:p>
    <w:p w:rsidR="00DC1F92" w:rsidRDefault="00D65A88" w:rsidP="00794940">
      <w:pPr>
        <w:ind w:firstLine="708"/>
        <w:jc w:val="both"/>
      </w:pPr>
      <w:r>
        <w:rPr>
          <w:sz w:val="28"/>
          <w:szCs w:val="28"/>
        </w:rPr>
        <w:t>Для</w:t>
      </w:r>
      <w:r w:rsidR="00E42E3A">
        <w:rPr>
          <w:sz w:val="28"/>
          <w:szCs w:val="28"/>
        </w:rPr>
        <w:t xml:space="preserve"> участия в Открытом межзональном конкурсе старинной музыки необходимо прислать следующую информацию на </w:t>
      </w:r>
      <w:r w:rsidR="00E42E3A">
        <w:rPr>
          <w:color w:val="000000"/>
          <w:sz w:val="28"/>
          <w:szCs w:val="28"/>
        </w:rPr>
        <w:t xml:space="preserve">почту </w:t>
      </w:r>
      <w:hyperlink r:id="rId10">
        <w:r w:rsidR="00E42E3A">
          <w:rPr>
            <w:rStyle w:val="-"/>
            <w:sz w:val="28"/>
            <w:szCs w:val="28"/>
            <w:lang w:val="en-US"/>
          </w:rPr>
          <w:t>rhapsodia</w:t>
        </w:r>
        <w:r w:rsidR="00E42E3A">
          <w:rPr>
            <w:rStyle w:val="-"/>
            <w:sz w:val="28"/>
            <w:szCs w:val="28"/>
          </w:rPr>
          <w:t>.</w:t>
        </w:r>
        <w:r w:rsidR="00E42E3A">
          <w:rPr>
            <w:rStyle w:val="-"/>
            <w:sz w:val="28"/>
            <w:szCs w:val="28"/>
            <w:lang w:val="en-US"/>
          </w:rPr>
          <w:t>konkurs</w:t>
        </w:r>
        <w:r w:rsidR="00E42E3A">
          <w:rPr>
            <w:rStyle w:val="-"/>
            <w:sz w:val="28"/>
            <w:szCs w:val="28"/>
          </w:rPr>
          <w:t>@</w:t>
        </w:r>
        <w:r w:rsidR="00E42E3A">
          <w:rPr>
            <w:rStyle w:val="-"/>
            <w:sz w:val="28"/>
            <w:szCs w:val="28"/>
            <w:lang w:val="en-US"/>
          </w:rPr>
          <w:t>mail</w:t>
        </w:r>
        <w:r w:rsidR="00E42E3A">
          <w:rPr>
            <w:rStyle w:val="-"/>
            <w:sz w:val="28"/>
            <w:szCs w:val="28"/>
          </w:rPr>
          <w:t>.</w:t>
        </w:r>
        <w:r w:rsidR="00E42E3A">
          <w:rPr>
            <w:rStyle w:val="-"/>
            <w:sz w:val="28"/>
            <w:szCs w:val="28"/>
            <w:lang w:val="en-US"/>
          </w:rPr>
          <w:t>ru</w:t>
        </w:r>
      </w:hyperlink>
    </w:p>
    <w:p w:rsidR="00DC1F92" w:rsidRPr="0047310C" w:rsidRDefault="00E42E3A" w:rsidP="00794940">
      <w:pPr>
        <w:pStyle w:val="ac"/>
        <w:numPr>
          <w:ilvl w:val="0"/>
          <w:numId w:val="22"/>
        </w:numPr>
        <w:ind w:hanging="720"/>
        <w:jc w:val="both"/>
        <w:rPr>
          <w:sz w:val="28"/>
        </w:rPr>
      </w:pPr>
      <w:r w:rsidRPr="0047310C">
        <w:rPr>
          <w:sz w:val="28"/>
        </w:rPr>
        <w:t xml:space="preserve">Скан Анкеты-заявки в формате </w:t>
      </w:r>
      <w:r w:rsidRPr="0047310C">
        <w:rPr>
          <w:sz w:val="28"/>
          <w:lang w:val="en-US"/>
        </w:rPr>
        <w:t>Word</w:t>
      </w:r>
      <w:r w:rsidRPr="0047310C">
        <w:rPr>
          <w:sz w:val="28"/>
        </w:rPr>
        <w:t xml:space="preserve"> с подписью и печатью руководителя учебного учреждения. Заявка (Приложение №1</w:t>
      </w:r>
      <w:r w:rsidR="00A150EC">
        <w:rPr>
          <w:sz w:val="28"/>
        </w:rPr>
        <w:t>,Приложение №2</w:t>
      </w:r>
      <w:r w:rsidRPr="0047310C">
        <w:rPr>
          <w:sz w:val="28"/>
        </w:rPr>
        <w:t>) должна быть заполнена печатным текстом по предложенной форме на каждого участника с указанием полных лет и датой рождения;</w:t>
      </w:r>
    </w:p>
    <w:p w:rsidR="00DC1F92" w:rsidRPr="0047310C" w:rsidRDefault="00E42E3A" w:rsidP="0047310C">
      <w:pPr>
        <w:pStyle w:val="ac"/>
        <w:numPr>
          <w:ilvl w:val="0"/>
          <w:numId w:val="22"/>
        </w:numPr>
        <w:ind w:hanging="720"/>
        <w:rPr>
          <w:sz w:val="28"/>
        </w:rPr>
      </w:pPr>
      <w:r w:rsidRPr="0047310C">
        <w:rPr>
          <w:sz w:val="28"/>
        </w:rPr>
        <w:t>К заявке прилагается копия свидетельства о рождении и заявление о согласии на обработку персональных данных.</w:t>
      </w:r>
      <w:r w:rsidR="00C1650A">
        <w:rPr>
          <w:sz w:val="28"/>
        </w:rPr>
        <w:t xml:space="preserve"> </w:t>
      </w:r>
      <w:r w:rsidR="00A150EC">
        <w:rPr>
          <w:sz w:val="28"/>
        </w:rPr>
        <w:t>(Приложение №3</w:t>
      </w:r>
      <w:r w:rsidRPr="0047310C">
        <w:rPr>
          <w:sz w:val="28"/>
        </w:rPr>
        <w:t>)</w:t>
      </w:r>
    </w:p>
    <w:p w:rsidR="00DC1F92" w:rsidRDefault="00EA393B" w:rsidP="00413F7B">
      <w:pPr>
        <w:ind w:left="709"/>
        <w:rPr>
          <w:rStyle w:val="-"/>
          <w:sz w:val="28"/>
        </w:rPr>
      </w:pPr>
      <w:r>
        <w:rPr>
          <w:sz w:val="28"/>
        </w:rPr>
        <w:t>Срок подачи заявок – до 21</w:t>
      </w:r>
      <w:r w:rsidR="00844E58">
        <w:rPr>
          <w:sz w:val="28"/>
        </w:rPr>
        <w:t>.11.2024</w:t>
      </w:r>
      <w:r w:rsidR="00E42E3A">
        <w:rPr>
          <w:sz w:val="28"/>
        </w:rPr>
        <w:t xml:space="preserve"> г. по</w:t>
      </w:r>
      <w:r w:rsidR="00E42E3A" w:rsidRPr="00844E58">
        <w:rPr>
          <w:sz w:val="28"/>
        </w:rPr>
        <w:t xml:space="preserve"> </w:t>
      </w:r>
      <w:r w:rsidR="00E42E3A" w:rsidRPr="00844E58">
        <w:rPr>
          <w:sz w:val="28"/>
          <w:lang w:val="en-US"/>
        </w:rPr>
        <w:t>e</w:t>
      </w:r>
      <w:r w:rsidR="00E42E3A" w:rsidRPr="00844E58">
        <w:rPr>
          <w:sz w:val="28"/>
        </w:rPr>
        <w:t>-</w:t>
      </w:r>
      <w:r w:rsidR="00E42E3A" w:rsidRPr="00844E58">
        <w:rPr>
          <w:sz w:val="28"/>
          <w:lang w:val="en-US"/>
        </w:rPr>
        <w:t>mail</w:t>
      </w:r>
      <w:r w:rsidR="00E42E3A" w:rsidRPr="00844E58">
        <w:rPr>
          <w:sz w:val="28"/>
        </w:rPr>
        <w:t xml:space="preserve">: </w:t>
      </w:r>
      <w:hyperlink r:id="rId11">
        <w:r w:rsidR="00E42E3A" w:rsidRPr="00844E58">
          <w:rPr>
            <w:rStyle w:val="-"/>
            <w:sz w:val="28"/>
            <w:lang w:val="en-US"/>
          </w:rPr>
          <w:t>rhapsodia</w:t>
        </w:r>
        <w:r w:rsidR="00E42E3A" w:rsidRPr="00844E58">
          <w:rPr>
            <w:rStyle w:val="-"/>
            <w:sz w:val="28"/>
          </w:rPr>
          <w:t>.</w:t>
        </w:r>
        <w:r w:rsidR="00E42E3A" w:rsidRPr="00844E58">
          <w:rPr>
            <w:rStyle w:val="-"/>
            <w:sz w:val="28"/>
            <w:lang w:val="en-US"/>
          </w:rPr>
          <w:t>konkurs</w:t>
        </w:r>
        <w:r w:rsidR="00E42E3A" w:rsidRPr="00844E58">
          <w:rPr>
            <w:rStyle w:val="-"/>
            <w:sz w:val="28"/>
          </w:rPr>
          <w:t>@</w:t>
        </w:r>
        <w:r w:rsidR="00E42E3A" w:rsidRPr="00844E58">
          <w:rPr>
            <w:rStyle w:val="-"/>
            <w:sz w:val="28"/>
            <w:lang w:val="en-US"/>
          </w:rPr>
          <w:t>mail</w:t>
        </w:r>
        <w:r w:rsidR="00E42E3A" w:rsidRPr="00844E58">
          <w:rPr>
            <w:rStyle w:val="-"/>
            <w:sz w:val="28"/>
          </w:rPr>
          <w:t>.</w:t>
        </w:r>
        <w:r w:rsidR="00E42E3A" w:rsidRPr="00844E58">
          <w:rPr>
            <w:rStyle w:val="-"/>
            <w:sz w:val="28"/>
            <w:lang w:val="en-US"/>
          </w:rPr>
          <w:t>ru</w:t>
        </w:r>
      </w:hyperlink>
    </w:p>
    <w:p w:rsidR="00153C3F" w:rsidRPr="00153C3F" w:rsidRDefault="00153C3F" w:rsidP="00B36C68"/>
    <w:p w:rsidR="00153C3F" w:rsidRDefault="00153C3F" w:rsidP="00153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:rsidR="00EA393B" w:rsidRDefault="00153C3F" w:rsidP="00153C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 организаторы конкурса могут взимать</w:t>
      </w:r>
      <w:r w:rsidR="005D1C35" w:rsidRPr="005D1C35">
        <w:rPr>
          <w:sz w:val="28"/>
          <w:szCs w:val="28"/>
        </w:rPr>
        <w:t xml:space="preserve"> </w:t>
      </w:r>
      <w:r w:rsidR="005D1C35">
        <w:rPr>
          <w:sz w:val="28"/>
          <w:szCs w:val="28"/>
        </w:rPr>
        <w:t>организационный взнос</w:t>
      </w:r>
      <w:r>
        <w:rPr>
          <w:sz w:val="28"/>
          <w:szCs w:val="28"/>
        </w:rPr>
        <w:t xml:space="preserve"> с участнико</w:t>
      </w:r>
      <w:r w:rsidR="005D1C35">
        <w:rPr>
          <w:sz w:val="28"/>
          <w:szCs w:val="28"/>
        </w:rPr>
        <w:t>в конкурса.</w:t>
      </w:r>
    </w:p>
    <w:p w:rsidR="00153C3F" w:rsidRDefault="00EA393B" w:rsidP="00153C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От организационного взноса освобождаются  дети-инвалиды, дети с ОВЗ, дети из многодетных семей, дети участников СВО.</w:t>
      </w:r>
      <w:r w:rsidR="00153C3F">
        <w:rPr>
          <w:sz w:val="28"/>
          <w:szCs w:val="28"/>
        </w:rPr>
        <w:t xml:space="preserve"> </w:t>
      </w:r>
    </w:p>
    <w:p w:rsidR="00DC1F92" w:rsidRPr="00844E58" w:rsidRDefault="00DC1F92">
      <w:pPr>
        <w:jc w:val="center"/>
        <w:rPr>
          <w:b/>
          <w:sz w:val="32"/>
        </w:rPr>
      </w:pPr>
    </w:p>
    <w:p w:rsidR="00DC1F92" w:rsidRDefault="00E42E3A" w:rsidP="00D65A88">
      <w:pPr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Информация для контактов:</w:t>
      </w:r>
    </w:p>
    <w:p w:rsidR="00153C3F" w:rsidRDefault="00E42E3A" w:rsidP="00D65A88">
      <w:pPr>
        <w:ind w:firstLine="708"/>
        <w:jc w:val="both"/>
        <w:rPr>
          <w:sz w:val="28"/>
        </w:rPr>
      </w:pPr>
      <w:r>
        <w:rPr>
          <w:sz w:val="28"/>
        </w:rPr>
        <w:t xml:space="preserve">По всем вопросам, в том числе по программе, оплате, организации, обращаться по e-mail: </w:t>
      </w:r>
      <w:hyperlink r:id="rId12">
        <w:r>
          <w:rPr>
            <w:rStyle w:val="-"/>
            <w:sz w:val="28"/>
            <w:lang w:val="en-US"/>
          </w:rPr>
          <w:t>rhapsodia</w:t>
        </w:r>
        <w:r>
          <w:rPr>
            <w:rStyle w:val="-"/>
            <w:sz w:val="28"/>
          </w:rPr>
          <w:t>.</w:t>
        </w:r>
        <w:r>
          <w:rPr>
            <w:rStyle w:val="-"/>
            <w:sz w:val="28"/>
            <w:lang w:val="en-US"/>
          </w:rPr>
          <w:t>konkurs</w:t>
        </w:r>
        <w:r>
          <w:rPr>
            <w:rStyle w:val="-"/>
            <w:sz w:val="28"/>
          </w:rPr>
          <w:t>@</w:t>
        </w:r>
        <w:r>
          <w:rPr>
            <w:rStyle w:val="-"/>
            <w:sz w:val="28"/>
            <w:lang w:val="en-US"/>
          </w:rPr>
          <w:t>mail</w:t>
        </w:r>
        <w:r>
          <w:rPr>
            <w:rStyle w:val="-"/>
            <w:sz w:val="28"/>
          </w:rPr>
          <w:t>.</w:t>
        </w:r>
        <w:r>
          <w:rPr>
            <w:rStyle w:val="-"/>
            <w:sz w:val="28"/>
            <w:lang w:val="en-US"/>
          </w:rPr>
          <w:t>ru</w:t>
        </w:r>
      </w:hyperlink>
      <w:r w:rsidR="00153C3F">
        <w:rPr>
          <w:sz w:val="28"/>
        </w:rPr>
        <w:t xml:space="preserve"> и тел.</w:t>
      </w:r>
      <w:r w:rsidR="00844E58">
        <w:rPr>
          <w:sz w:val="28"/>
        </w:rPr>
        <w:t>(496)</w:t>
      </w:r>
      <w:r w:rsidR="00D65A88">
        <w:rPr>
          <w:sz w:val="28"/>
        </w:rPr>
        <w:t>212-14-06</w:t>
      </w:r>
      <w:r w:rsidR="00153C3F">
        <w:rPr>
          <w:sz w:val="28"/>
        </w:rPr>
        <w:t>.</w:t>
      </w:r>
    </w:p>
    <w:p w:rsidR="00DC1F92" w:rsidRPr="00D65A88" w:rsidRDefault="00E42E3A" w:rsidP="00D65A88">
      <w:pPr>
        <w:ind w:firstLine="708"/>
        <w:jc w:val="both"/>
      </w:pPr>
      <w:r>
        <w:rPr>
          <w:sz w:val="28"/>
        </w:rPr>
        <w:t>Ответственная за организацию и проведение Открытого межзонального конкурса старинной музыки заместитель директора учебно-воспитательной работе Жилявская Наталия Альбертовна, тел.: (496)212-14-06 (раб.), 8-906-092-13-68 (моб.)</w:t>
      </w:r>
    </w:p>
    <w:p w:rsidR="00DC1F92" w:rsidRDefault="00E42E3A" w:rsidP="00B36C68">
      <w:pPr>
        <w:jc w:val="both"/>
        <w:rPr>
          <w:sz w:val="28"/>
        </w:rPr>
      </w:pPr>
      <w:r>
        <w:rPr>
          <w:sz w:val="28"/>
        </w:rPr>
        <w:t>141981, Московская область, г. Дубна, ул. Попова, д. 9</w:t>
      </w:r>
      <w:r w:rsidR="00153C3F">
        <w:rPr>
          <w:sz w:val="28"/>
        </w:rPr>
        <w:t>,тел.(496)212-03-79</w:t>
      </w:r>
      <w:r>
        <w:br w:type="page"/>
      </w:r>
    </w:p>
    <w:p w:rsidR="00153C3F" w:rsidRDefault="00153C3F" w:rsidP="009C0381">
      <w:pPr>
        <w:rPr>
          <w:sz w:val="28"/>
        </w:rPr>
      </w:pPr>
    </w:p>
    <w:p w:rsidR="00DC1F92" w:rsidRDefault="00E42E3A">
      <w:pPr>
        <w:jc w:val="right"/>
        <w:rPr>
          <w:sz w:val="28"/>
        </w:rPr>
      </w:pPr>
      <w:r>
        <w:rPr>
          <w:sz w:val="28"/>
        </w:rPr>
        <w:t>Приложение №</w:t>
      </w:r>
      <w:r w:rsidR="00794940">
        <w:rPr>
          <w:sz w:val="28"/>
        </w:rPr>
        <w:t xml:space="preserve"> </w:t>
      </w:r>
      <w:r>
        <w:rPr>
          <w:sz w:val="28"/>
        </w:rPr>
        <w:t>1</w:t>
      </w:r>
    </w:p>
    <w:p w:rsidR="00DC1F92" w:rsidRDefault="00E42E3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АНКЕТА-ЗАЯВКА</w:t>
      </w:r>
    </w:p>
    <w:p w:rsidR="00DC1F92" w:rsidRDefault="008307C7" w:rsidP="000069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4E58">
        <w:rPr>
          <w:sz w:val="28"/>
          <w:szCs w:val="28"/>
        </w:rPr>
        <w:t xml:space="preserve">на участие в </w:t>
      </w:r>
      <w:r w:rsidR="00006907">
        <w:rPr>
          <w:sz w:val="28"/>
          <w:szCs w:val="28"/>
        </w:rPr>
        <w:t>Московском</w:t>
      </w:r>
      <w:r w:rsidR="00844E58">
        <w:rPr>
          <w:sz w:val="28"/>
          <w:szCs w:val="28"/>
        </w:rPr>
        <w:t xml:space="preserve"> областном </w:t>
      </w:r>
      <w:r w:rsidR="00844E58" w:rsidRPr="00844E58">
        <w:rPr>
          <w:sz w:val="28"/>
          <w:szCs w:val="28"/>
        </w:rPr>
        <w:t>о</w:t>
      </w:r>
      <w:r w:rsidR="00006907">
        <w:rPr>
          <w:sz w:val="28"/>
          <w:szCs w:val="28"/>
        </w:rPr>
        <w:t xml:space="preserve">ткрытом </w:t>
      </w:r>
      <w:r w:rsidR="00E42E3A">
        <w:rPr>
          <w:sz w:val="28"/>
          <w:szCs w:val="28"/>
        </w:rPr>
        <w:t>конкурсе старинной музыки</w:t>
      </w:r>
    </w:p>
    <w:p w:rsidR="00D4348B" w:rsidRDefault="00D4348B" w:rsidP="00D4348B">
      <w:pPr>
        <w:ind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« </w:t>
      </w:r>
      <w:r>
        <w:rPr>
          <w:b/>
          <w:sz w:val="28"/>
          <w:szCs w:val="28"/>
        </w:rPr>
        <w:t>Сольное инструментальное исполнение». «Сольное вокальное исполнение</w:t>
      </w:r>
    </w:p>
    <w:p w:rsidR="00D4348B" w:rsidRPr="00D4348B" w:rsidRDefault="00D4348B" w:rsidP="00D4348B">
      <w:pPr>
        <w:ind w:hanging="426"/>
        <w:rPr>
          <w:b/>
          <w:sz w:val="28"/>
          <w:szCs w:val="28"/>
        </w:rPr>
      </w:pPr>
      <w:bookmarkStart w:id="0" w:name="_GoBack"/>
      <w:bookmarkEnd w:id="0"/>
    </w:p>
    <w:p w:rsidR="00DC1F92" w:rsidRPr="00D4348B" w:rsidRDefault="00DC1F92">
      <w:pPr>
        <w:rPr>
          <w:b/>
          <w:sz w:val="16"/>
        </w:rPr>
      </w:pPr>
    </w:p>
    <w:p w:rsidR="00DC1F92" w:rsidRDefault="00E42E3A">
      <w:pPr>
        <w:numPr>
          <w:ilvl w:val="0"/>
          <w:numId w:val="7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Город, район __________________________________________________________</w:t>
      </w:r>
    </w:p>
    <w:p w:rsidR="00DC1F92" w:rsidRDefault="00E42E3A" w:rsidP="0090061E">
      <w:pPr>
        <w:numPr>
          <w:ilvl w:val="0"/>
          <w:numId w:val="7"/>
        </w:numPr>
        <w:spacing w:line="276" w:lineRule="auto"/>
        <w:ind w:left="284" w:hanging="284"/>
        <w:rPr>
          <w:sz w:val="28"/>
        </w:rPr>
      </w:pPr>
      <w:r>
        <w:rPr>
          <w:sz w:val="28"/>
        </w:rPr>
        <w:t>Полное и сокращенное название учреждения в соответствии с ЕГРЮЛ ____________________________________________________________________________________________________________________________________________</w:t>
      </w:r>
    </w:p>
    <w:p w:rsidR="009C0381" w:rsidRDefault="00E42E3A" w:rsidP="009C0381">
      <w:pPr>
        <w:numPr>
          <w:ilvl w:val="0"/>
          <w:numId w:val="7"/>
        </w:numPr>
        <w:pBdr>
          <w:bottom w:val="single" w:sz="4" w:space="1" w:color="000000"/>
        </w:pBdr>
        <w:ind w:left="284" w:hanging="284"/>
        <w:rPr>
          <w:sz w:val="28"/>
        </w:rPr>
      </w:pPr>
      <w:r w:rsidRPr="00D4348B">
        <w:rPr>
          <w:sz w:val="28"/>
        </w:rPr>
        <w:t>ФИО участника, количест</w:t>
      </w:r>
      <w:r w:rsidR="00D4348B" w:rsidRPr="00D4348B">
        <w:rPr>
          <w:sz w:val="28"/>
        </w:rPr>
        <w:t>во полных лет на момент конкурса</w:t>
      </w:r>
      <w:r w:rsidR="00D4348B">
        <w:rPr>
          <w:sz w:val="28"/>
        </w:rPr>
        <w:t>_________________</w:t>
      </w:r>
    </w:p>
    <w:p w:rsidR="00D4348B" w:rsidRPr="00D4348B" w:rsidRDefault="00D4348B" w:rsidP="00D4348B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D4348B" w:rsidRDefault="00D4348B" w:rsidP="00D4348B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4</w:t>
      </w:r>
      <w:r w:rsidR="0090061E">
        <w:rPr>
          <w:sz w:val="28"/>
        </w:rPr>
        <w:t xml:space="preserve">. </w:t>
      </w:r>
      <w:r>
        <w:rPr>
          <w:sz w:val="28"/>
        </w:rPr>
        <w:t xml:space="preserve">Дата рождения </w:t>
      </w:r>
      <w:r w:rsidR="00E42E3A">
        <w:rPr>
          <w:sz w:val="28"/>
        </w:rPr>
        <w:t>___</w:t>
      </w:r>
      <w:r>
        <w:rPr>
          <w:sz w:val="28"/>
        </w:rPr>
        <w:t xml:space="preserve">_________________         5.  </w:t>
      </w:r>
      <w:r w:rsidR="0090061E">
        <w:rPr>
          <w:sz w:val="28"/>
        </w:rPr>
        <w:t xml:space="preserve">Класс </w:t>
      </w:r>
      <w:r>
        <w:rPr>
          <w:sz w:val="28"/>
        </w:rPr>
        <w:t>__________________</w:t>
      </w:r>
      <w:r w:rsidR="0090061E">
        <w:rPr>
          <w:sz w:val="28"/>
        </w:rPr>
        <w:t>_____</w:t>
      </w:r>
      <w:r>
        <w:rPr>
          <w:sz w:val="28"/>
        </w:rPr>
        <w:t xml:space="preserve">_ </w:t>
      </w:r>
    </w:p>
    <w:p w:rsidR="00DC1F92" w:rsidRDefault="0090061E" w:rsidP="00D4348B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6 .</w:t>
      </w:r>
      <w:r w:rsidR="009C0381">
        <w:rPr>
          <w:sz w:val="28"/>
        </w:rPr>
        <w:t>Инструмент</w:t>
      </w:r>
      <w:r>
        <w:rPr>
          <w:sz w:val="28"/>
        </w:rPr>
        <w:t>(для инструменталистов)</w:t>
      </w:r>
    </w:p>
    <w:p w:rsidR="00DC1F92" w:rsidRDefault="0090061E">
      <w:pPr>
        <w:spacing w:line="360" w:lineRule="auto"/>
        <w:rPr>
          <w:sz w:val="28"/>
        </w:rPr>
      </w:pPr>
      <w:r>
        <w:rPr>
          <w:sz w:val="28"/>
        </w:rPr>
        <w:t xml:space="preserve">7. </w:t>
      </w:r>
      <w:r w:rsidR="00E42E3A">
        <w:rPr>
          <w:sz w:val="28"/>
        </w:rPr>
        <w:t>Возрастная группа</w:t>
      </w:r>
      <w:r w:rsidR="00CC405B">
        <w:rPr>
          <w:sz w:val="28"/>
        </w:rPr>
        <w:t xml:space="preserve"> ______________8.Номинация_____________________________</w:t>
      </w:r>
    </w:p>
    <w:p w:rsidR="00DC1F92" w:rsidRDefault="00CC405B">
      <w:pPr>
        <w:spacing w:line="360" w:lineRule="auto"/>
        <w:rPr>
          <w:sz w:val="28"/>
        </w:rPr>
      </w:pPr>
      <w:r>
        <w:rPr>
          <w:sz w:val="28"/>
        </w:rPr>
        <w:t>9</w:t>
      </w:r>
      <w:r w:rsidR="00E42E3A">
        <w:rPr>
          <w:sz w:val="28"/>
        </w:rPr>
        <w:t>. Ф.И.О. (полностью) преподавателя, звание (если есть)_______________________</w:t>
      </w:r>
    </w:p>
    <w:p w:rsidR="00DC1F92" w:rsidRDefault="00E42E3A">
      <w:pPr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DC1F92" w:rsidRDefault="0090061E" w:rsidP="0090061E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E42E3A">
        <w:rPr>
          <w:sz w:val="28"/>
        </w:rPr>
        <w:t>Телефон (мобильный, служебный): _______________________________________</w:t>
      </w:r>
    </w:p>
    <w:p w:rsidR="00DC1F92" w:rsidRDefault="00CC405B">
      <w:pPr>
        <w:spacing w:line="360" w:lineRule="auto"/>
        <w:rPr>
          <w:sz w:val="28"/>
        </w:rPr>
      </w:pPr>
      <w:r>
        <w:rPr>
          <w:sz w:val="28"/>
        </w:rPr>
        <w:t>10</w:t>
      </w:r>
      <w:r w:rsidR="00E42E3A">
        <w:rPr>
          <w:sz w:val="28"/>
        </w:rPr>
        <w:t>. Ф.И.О. (полностью) концертмейстера, звание (если есть)_____________________</w:t>
      </w:r>
    </w:p>
    <w:p w:rsidR="00DC1F92" w:rsidRDefault="00E42E3A">
      <w:pPr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DC1F92" w:rsidRDefault="00CC405B" w:rsidP="0090061E">
      <w:pPr>
        <w:rPr>
          <w:sz w:val="28"/>
        </w:rPr>
      </w:pPr>
      <w:r>
        <w:rPr>
          <w:sz w:val="28"/>
        </w:rPr>
        <w:t>11</w:t>
      </w:r>
      <w:r w:rsidR="0090061E" w:rsidRPr="0090061E">
        <w:rPr>
          <w:sz w:val="28"/>
        </w:rPr>
        <w:t xml:space="preserve">. </w:t>
      </w:r>
      <w:r w:rsidR="00E42E3A" w:rsidRPr="0090061E">
        <w:rPr>
          <w:sz w:val="28"/>
        </w:rPr>
        <w:t>Исполняемая программа выступления</w:t>
      </w:r>
      <w:r w:rsidR="00E42E3A">
        <w:rPr>
          <w:sz w:val="28"/>
        </w:rPr>
        <w:t xml:space="preserve">: </w:t>
      </w:r>
      <w:r w:rsidR="003C5CD3">
        <w:rPr>
          <w:sz w:val="28"/>
        </w:rPr>
        <w:t>полное название пр</w:t>
      </w:r>
      <w:r w:rsidR="003C5CD3">
        <w:rPr>
          <w:sz w:val="28"/>
        </w:rPr>
        <w:t>оизведения (опус, тональность),</w:t>
      </w:r>
      <w:r w:rsidR="003C5CD3">
        <w:rPr>
          <w:sz w:val="28"/>
        </w:rPr>
        <w:t xml:space="preserve"> </w:t>
      </w:r>
      <w:r w:rsidR="003C5CD3" w:rsidRPr="0090061E">
        <w:rPr>
          <w:b/>
          <w:sz w:val="28"/>
        </w:rPr>
        <w:t>время звучания</w:t>
      </w:r>
      <w:r w:rsidR="003C5CD3">
        <w:rPr>
          <w:sz w:val="28"/>
        </w:rPr>
        <w:t>,</w:t>
      </w:r>
      <w:r w:rsidR="003C5CD3" w:rsidRPr="003C5CD3">
        <w:rPr>
          <w:sz w:val="28"/>
        </w:rPr>
        <w:t xml:space="preserve"> </w:t>
      </w:r>
      <w:r w:rsidR="003C5CD3">
        <w:rPr>
          <w:sz w:val="28"/>
        </w:rPr>
        <w:t>ФИО (полностью) композитора</w:t>
      </w:r>
      <w:r w:rsidR="003C5CD3">
        <w:rPr>
          <w:sz w:val="28"/>
        </w:rPr>
        <w:t xml:space="preserve">, </w:t>
      </w:r>
      <w:r w:rsidR="003C5CD3">
        <w:rPr>
          <w:b/>
          <w:sz w:val="28"/>
        </w:rPr>
        <w:t>г</w:t>
      </w:r>
      <w:r w:rsidR="003C5CD3" w:rsidRPr="0090061E">
        <w:rPr>
          <w:b/>
          <w:sz w:val="28"/>
        </w:rPr>
        <w:t>оды его жизни</w:t>
      </w:r>
      <w:r w:rsidR="003C5CD3">
        <w:rPr>
          <w:sz w:val="28"/>
        </w:rPr>
        <w:t>:</w:t>
      </w:r>
    </w:p>
    <w:p w:rsidR="00DC1F92" w:rsidRDefault="00E42E3A">
      <w:pPr>
        <w:numPr>
          <w:ilvl w:val="0"/>
          <w:numId w:val="8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DC1F92" w:rsidRDefault="00E42E3A">
      <w:pPr>
        <w:spacing w:line="36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DC1F92" w:rsidRDefault="00CC405B" w:rsidP="0090061E">
      <w:pPr>
        <w:tabs>
          <w:tab w:val="left" w:pos="284"/>
        </w:tabs>
        <w:spacing w:line="360" w:lineRule="auto"/>
        <w:rPr>
          <w:sz w:val="28"/>
        </w:rPr>
      </w:pPr>
      <w:r>
        <w:rPr>
          <w:sz w:val="28"/>
        </w:rPr>
        <w:t>12</w:t>
      </w:r>
      <w:r w:rsidR="0090061E">
        <w:rPr>
          <w:sz w:val="28"/>
        </w:rPr>
        <w:t>.</w:t>
      </w:r>
      <w:r w:rsidR="00E42E3A">
        <w:rPr>
          <w:sz w:val="28"/>
        </w:rPr>
        <w:t>Почтовый адрес, е-mail учреждения: ______________________________________ ______________________________________________________________________</w:t>
      </w:r>
    </w:p>
    <w:p w:rsidR="00DC1F92" w:rsidRDefault="00CC405B" w:rsidP="0090061E">
      <w:pPr>
        <w:tabs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13</w:t>
      </w:r>
      <w:r w:rsidR="0090061E">
        <w:rPr>
          <w:sz w:val="28"/>
        </w:rPr>
        <w:t>.</w:t>
      </w:r>
      <w:r w:rsidR="00E42E3A">
        <w:rPr>
          <w:sz w:val="28"/>
        </w:rPr>
        <w:t>ФИО руководителя, конт.тел.:___________________________________________</w:t>
      </w:r>
    </w:p>
    <w:p w:rsidR="00DC1F92" w:rsidRDefault="00E42E3A">
      <w:pPr>
        <w:tabs>
          <w:tab w:val="left" w:pos="284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9C0381" w:rsidRDefault="00E42E3A">
      <w:pPr>
        <w:rPr>
          <w:sz w:val="28"/>
        </w:rPr>
      </w:pPr>
      <w:r>
        <w:rPr>
          <w:b/>
          <w:sz w:val="28"/>
        </w:rPr>
        <w:t>Руководитель учебного учреждения</w:t>
      </w:r>
      <w:r>
        <w:rPr>
          <w:sz w:val="28"/>
        </w:rPr>
        <w:t>__________________________ М.П., дата</w:t>
      </w:r>
    </w:p>
    <w:p w:rsidR="0090061E" w:rsidRDefault="0090061E">
      <w:pPr>
        <w:rPr>
          <w:sz w:val="28"/>
        </w:rPr>
      </w:pPr>
    </w:p>
    <w:p w:rsidR="009C0381" w:rsidRDefault="009C0381">
      <w:pPr>
        <w:rPr>
          <w:sz w:val="28"/>
        </w:rPr>
      </w:pPr>
    </w:p>
    <w:p w:rsidR="00DC1F92" w:rsidRDefault="00E42E3A">
      <w:pPr>
        <w:rPr>
          <w:sz w:val="28"/>
        </w:rPr>
      </w:pPr>
      <w:r>
        <w:rPr>
          <w:b/>
          <w:sz w:val="28"/>
        </w:rPr>
        <w:t>Внимание!</w:t>
      </w:r>
      <w:r>
        <w:rPr>
          <w:sz w:val="28"/>
        </w:rPr>
        <w:t xml:space="preserve"> Анкета-заявка является официальным документом, согласно которому оформляются дипломы. </w:t>
      </w:r>
    </w:p>
    <w:p w:rsidR="00A150EC" w:rsidRDefault="00E42E3A" w:rsidP="00A150EC">
      <w:pPr>
        <w:rPr>
          <w:sz w:val="28"/>
        </w:rPr>
      </w:pPr>
      <w:r>
        <w:rPr>
          <w:sz w:val="28"/>
        </w:rPr>
        <w:t xml:space="preserve">Ошибки в дипломах из-за неверно поданных анкет </w:t>
      </w:r>
      <w:r>
        <w:rPr>
          <w:b/>
          <w:sz w:val="28"/>
          <w:u w:val="single"/>
        </w:rPr>
        <w:t>НЕ ИСПРАВЛЯЮТСЯ</w:t>
      </w:r>
      <w:r>
        <w:rPr>
          <w:sz w:val="28"/>
        </w:rPr>
        <w:t>!</w:t>
      </w:r>
      <w:r>
        <w:br w:type="page"/>
      </w:r>
    </w:p>
    <w:p w:rsidR="00A150EC" w:rsidRDefault="00A150EC" w:rsidP="00A150EC">
      <w:pPr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A150EC" w:rsidRDefault="00A150EC" w:rsidP="00A150E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АНКЕТА-ЗАЯВКА</w:t>
      </w:r>
    </w:p>
    <w:p w:rsidR="00A150EC" w:rsidRDefault="00A150EC" w:rsidP="00A150EC">
      <w:pPr>
        <w:rPr>
          <w:sz w:val="28"/>
          <w:szCs w:val="28"/>
        </w:rPr>
      </w:pPr>
      <w:r>
        <w:rPr>
          <w:sz w:val="28"/>
          <w:szCs w:val="28"/>
        </w:rPr>
        <w:t xml:space="preserve">        на участие в Московском областном </w:t>
      </w:r>
      <w:r w:rsidRPr="00844E58">
        <w:rPr>
          <w:sz w:val="28"/>
          <w:szCs w:val="28"/>
        </w:rPr>
        <w:t>о</w:t>
      </w:r>
      <w:r>
        <w:rPr>
          <w:sz w:val="28"/>
          <w:szCs w:val="28"/>
        </w:rPr>
        <w:t>ткрытом конкурсе старинной музыки</w:t>
      </w:r>
    </w:p>
    <w:p w:rsidR="00A150EC" w:rsidRDefault="00A150EC" w:rsidP="00A150EC">
      <w:pPr>
        <w:ind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515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« </w:t>
      </w:r>
      <w:r>
        <w:rPr>
          <w:b/>
          <w:sz w:val="28"/>
          <w:szCs w:val="28"/>
        </w:rPr>
        <w:t>Вокальный дуэт». «Вокальный  ансамбль»</w:t>
      </w:r>
    </w:p>
    <w:p w:rsidR="00D97D2D" w:rsidRDefault="00D97D2D" w:rsidP="00A150EC">
      <w:pPr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«Инструментальный дуэт», «Инструментальный ансамбль» </w:t>
      </w:r>
    </w:p>
    <w:p w:rsidR="00A150EC" w:rsidRPr="00D4348B" w:rsidRDefault="00A150EC" w:rsidP="00A150EC">
      <w:pPr>
        <w:rPr>
          <w:b/>
          <w:sz w:val="16"/>
        </w:rPr>
      </w:pPr>
    </w:p>
    <w:p w:rsidR="00A150EC" w:rsidRDefault="00A150EC" w:rsidP="00A150EC">
      <w:pPr>
        <w:spacing w:line="360" w:lineRule="auto"/>
        <w:rPr>
          <w:sz w:val="28"/>
        </w:rPr>
      </w:pPr>
      <w:r>
        <w:rPr>
          <w:sz w:val="28"/>
        </w:rPr>
        <w:t>1.Город, район __________________________________________________________</w:t>
      </w:r>
    </w:p>
    <w:p w:rsidR="00A150EC" w:rsidRDefault="00A150EC" w:rsidP="00A150EC">
      <w:pPr>
        <w:spacing w:line="276" w:lineRule="auto"/>
        <w:rPr>
          <w:sz w:val="28"/>
        </w:rPr>
      </w:pPr>
      <w:r>
        <w:rPr>
          <w:sz w:val="28"/>
        </w:rPr>
        <w:t>2</w:t>
      </w:r>
      <w:r w:rsidR="00D97D2D">
        <w:rPr>
          <w:sz w:val="28"/>
        </w:rPr>
        <w:t>.</w:t>
      </w:r>
      <w:r>
        <w:rPr>
          <w:sz w:val="28"/>
        </w:rPr>
        <w:t>Полное и сокращенное название учреждения в соответствии с ЕГРЮЛ ____________________________________________</w:t>
      </w:r>
      <w:r w:rsidR="002E515F">
        <w:rPr>
          <w:sz w:val="28"/>
        </w:rPr>
        <w:t>____________________________</w:t>
      </w:r>
    </w:p>
    <w:p w:rsidR="00D97D2D" w:rsidRDefault="00A150EC" w:rsidP="00A150EC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3</w:t>
      </w:r>
      <w:r w:rsidR="00D97D2D">
        <w:rPr>
          <w:sz w:val="28"/>
        </w:rPr>
        <w:t>.</w:t>
      </w:r>
      <w:r>
        <w:rPr>
          <w:sz w:val="28"/>
        </w:rPr>
        <w:t>Название коллектива ____________________________________________________</w:t>
      </w:r>
      <w:r w:rsidR="00D97D2D">
        <w:rPr>
          <w:sz w:val="28"/>
        </w:rPr>
        <w:t>___________________</w:t>
      </w:r>
      <w:r>
        <w:rPr>
          <w:sz w:val="28"/>
        </w:rPr>
        <w:t>_</w:t>
      </w:r>
    </w:p>
    <w:p w:rsidR="00A150EC" w:rsidRDefault="00A150EC" w:rsidP="00A150EC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4.</w:t>
      </w:r>
      <w:r w:rsidR="00D97D2D">
        <w:rPr>
          <w:sz w:val="28"/>
        </w:rPr>
        <w:t xml:space="preserve">  Класс _____________5.Номинация_______________________________________</w:t>
      </w:r>
      <w:r>
        <w:rPr>
          <w:sz w:val="28"/>
        </w:rPr>
        <w:t xml:space="preserve"> </w:t>
      </w:r>
    </w:p>
    <w:p w:rsidR="00A150EC" w:rsidRDefault="00D97D2D" w:rsidP="00A150EC">
      <w:pPr>
        <w:pBdr>
          <w:bottom w:val="single" w:sz="4" w:space="1" w:color="000000"/>
        </w:pBdr>
        <w:rPr>
          <w:sz w:val="28"/>
        </w:rPr>
      </w:pPr>
      <w:r>
        <w:rPr>
          <w:sz w:val="28"/>
        </w:rPr>
        <w:t>6</w:t>
      </w:r>
      <w:r w:rsidR="00A150EC">
        <w:rPr>
          <w:sz w:val="28"/>
        </w:rPr>
        <w:t xml:space="preserve"> .Инструменты(для инструменталистов)</w:t>
      </w:r>
    </w:p>
    <w:p w:rsidR="00A150EC" w:rsidRDefault="00A150EC" w:rsidP="00A150EC">
      <w:pPr>
        <w:pBdr>
          <w:bottom w:val="single" w:sz="4" w:space="1" w:color="000000"/>
        </w:pBdr>
        <w:rPr>
          <w:sz w:val="28"/>
        </w:rPr>
      </w:pPr>
    </w:p>
    <w:p w:rsidR="00A150EC" w:rsidRDefault="00D97D2D" w:rsidP="00A150EC">
      <w:pPr>
        <w:spacing w:line="360" w:lineRule="auto"/>
        <w:rPr>
          <w:sz w:val="28"/>
        </w:rPr>
      </w:pPr>
      <w:r>
        <w:rPr>
          <w:sz w:val="28"/>
        </w:rPr>
        <w:t>7</w:t>
      </w:r>
      <w:r w:rsidR="00A150EC">
        <w:rPr>
          <w:sz w:val="28"/>
        </w:rPr>
        <w:t>. Возрастная группа ______________________________________________________</w:t>
      </w:r>
    </w:p>
    <w:p w:rsidR="00A150EC" w:rsidRDefault="00D97D2D" w:rsidP="00A150EC">
      <w:pPr>
        <w:spacing w:line="360" w:lineRule="auto"/>
        <w:rPr>
          <w:sz w:val="28"/>
        </w:rPr>
      </w:pPr>
      <w:r>
        <w:rPr>
          <w:sz w:val="28"/>
        </w:rPr>
        <w:t>8</w:t>
      </w:r>
      <w:r w:rsidR="00A150EC">
        <w:rPr>
          <w:sz w:val="28"/>
        </w:rPr>
        <w:t>. Ф.И.О. (полностью) преподавателя, звание (если есть)_______________________</w:t>
      </w:r>
    </w:p>
    <w:p w:rsidR="00A150EC" w:rsidRDefault="00A150EC" w:rsidP="00A150EC">
      <w:pPr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A150EC" w:rsidRDefault="00A150EC" w:rsidP="00A150EC">
      <w:pPr>
        <w:spacing w:line="360" w:lineRule="auto"/>
        <w:rPr>
          <w:sz w:val="28"/>
        </w:rPr>
      </w:pPr>
      <w:r>
        <w:rPr>
          <w:sz w:val="28"/>
        </w:rPr>
        <w:t xml:space="preserve">    Телефон (мобильный, служебный): _______________________________________</w:t>
      </w:r>
    </w:p>
    <w:p w:rsidR="00A150EC" w:rsidRDefault="002E515F" w:rsidP="00A150EC">
      <w:pPr>
        <w:spacing w:line="360" w:lineRule="auto"/>
        <w:rPr>
          <w:sz w:val="28"/>
        </w:rPr>
      </w:pPr>
      <w:r>
        <w:rPr>
          <w:sz w:val="28"/>
        </w:rPr>
        <w:t>8</w:t>
      </w:r>
      <w:r w:rsidR="00A150EC">
        <w:rPr>
          <w:sz w:val="28"/>
        </w:rPr>
        <w:t>. Ф.И.О. (полностью) концертмейстера, звание (если есть)_____________________</w:t>
      </w:r>
    </w:p>
    <w:p w:rsidR="00A150EC" w:rsidRDefault="00A150EC" w:rsidP="00A150EC">
      <w:pPr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A150EC" w:rsidRDefault="002E515F" w:rsidP="00A150EC">
      <w:pPr>
        <w:rPr>
          <w:sz w:val="28"/>
        </w:rPr>
      </w:pPr>
      <w:r>
        <w:rPr>
          <w:sz w:val="28"/>
        </w:rPr>
        <w:t>9</w:t>
      </w:r>
      <w:r w:rsidR="00A150EC" w:rsidRPr="0090061E">
        <w:rPr>
          <w:sz w:val="28"/>
        </w:rPr>
        <w:t>. Исполняемая программа выступления</w:t>
      </w:r>
      <w:r w:rsidR="00A150EC">
        <w:rPr>
          <w:sz w:val="28"/>
        </w:rPr>
        <w:t>:</w:t>
      </w:r>
      <w:r w:rsidR="00D97D2D" w:rsidRPr="00D97D2D">
        <w:rPr>
          <w:sz w:val="28"/>
        </w:rPr>
        <w:t xml:space="preserve"> </w:t>
      </w:r>
      <w:r w:rsidR="00D97D2D">
        <w:rPr>
          <w:sz w:val="28"/>
        </w:rPr>
        <w:t>полное название пр</w:t>
      </w:r>
      <w:r w:rsidR="00D97D2D">
        <w:rPr>
          <w:sz w:val="28"/>
        </w:rPr>
        <w:t>оизведения (опус, тональность),</w:t>
      </w:r>
      <w:r w:rsidR="00D97D2D">
        <w:rPr>
          <w:sz w:val="28"/>
        </w:rPr>
        <w:t xml:space="preserve"> </w:t>
      </w:r>
      <w:r w:rsidR="00D97D2D" w:rsidRPr="0090061E">
        <w:rPr>
          <w:b/>
          <w:sz w:val="28"/>
        </w:rPr>
        <w:t>время звучания</w:t>
      </w:r>
      <w:r w:rsidR="00D97D2D">
        <w:rPr>
          <w:sz w:val="28"/>
        </w:rPr>
        <w:t xml:space="preserve">, </w:t>
      </w:r>
      <w:r w:rsidR="00D97D2D">
        <w:rPr>
          <w:sz w:val="28"/>
        </w:rPr>
        <w:t>ФИО (полностью) композитора</w:t>
      </w:r>
      <w:r w:rsidR="00D97D2D">
        <w:rPr>
          <w:sz w:val="28"/>
        </w:rPr>
        <w:t>,</w:t>
      </w:r>
      <w:r w:rsidR="00D97D2D" w:rsidRPr="00D97D2D">
        <w:rPr>
          <w:b/>
          <w:sz w:val="28"/>
        </w:rPr>
        <w:t xml:space="preserve"> </w:t>
      </w:r>
      <w:r w:rsidR="00D97D2D">
        <w:rPr>
          <w:b/>
          <w:sz w:val="28"/>
        </w:rPr>
        <w:t>г</w:t>
      </w:r>
      <w:r w:rsidR="00D97D2D">
        <w:rPr>
          <w:b/>
          <w:sz w:val="28"/>
        </w:rPr>
        <w:t>оды его жизни:</w:t>
      </w:r>
    </w:p>
    <w:p w:rsidR="00A150EC" w:rsidRDefault="00A150EC" w:rsidP="00A150EC">
      <w:pPr>
        <w:spacing w:line="360" w:lineRule="auto"/>
        <w:ind w:left="360"/>
        <w:rPr>
          <w:sz w:val="28"/>
        </w:rPr>
      </w:pPr>
      <w:r>
        <w:rPr>
          <w:sz w:val="28"/>
        </w:rPr>
        <w:t>1. ____________________________________________________________________</w:t>
      </w:r>
    </w:p>
    <w:p w:rsidR="00A150EC" w:rsidRDefault="00A150EC" w:rsidP="00A150EC">
      <w:pPr>
        <w:spacing w:line="36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150EC" w:rsidRDefault="002E515F" w:rsidP="00A150EC">
      <w:pPr>
        <w:tabs>
          <w:tab w:val="left" w:pos="284"/>
        </w:tabs>
        <w:spacing w:line="360" w:lineRule="auto"/>
        <w:rPr>
          <w:sz w:val="28"/>
        </w:rPr>
      </w:pPr>
      <w:r>
        <w:rPr>
          <w:sz w:val="28"/>
        </w:rPr>
        <w:t>10</w:t>
      </w:r>
      <w:r w:rsidR="00A150EC">
        <w:rPr>
          <w:sz w:val="28"/>
        </w:rPr>
        <w:t>.Почтовый адрес, е-mail учреждения: ______________________________________ ______________________________________________________________________</w:t>
      </w:r>
    </w:p>
    <w:p w:rsidR="00A150EC" w:rsidRDefault="002E515F" w:rsidP="00A150EC">
      <w:pPr>
        <w:tabs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11</w:t>
      </w:r>
      <w:r w:rsidR="00A150EC">
        <w:rPr>
          <w:sz w:val="28"/>
        </w:rPr>
        <w:t>.ФИО руководителя, конт.тел.:___________________________________________</w:t>
      </w:r>
    </w:p>
    <w:p w:rsidR="00A150EC" w:rsidRDefault="00A150EC" w:rsidP="00A150EC">
      <w:pPr>
        <w:tabs>
          <w:tab w:val="left" w:pos="284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A150EC" w:rsidRDefault="00A150EC" w:rsidP="002E515F">
      <w:pPr>
        <w:tabs>
          <w:tab w:val="left" w:pos="284"/>
        </w:tabs>
        <w:spacing w:line="360" w:lineRule="auto"/>
        <w:rPr>
          <w:sz w:val="28"/>
        </w:rPr>
      </w:pPr>
    </w:p>
    <w:p w:rsidR="00A150EC" w:rsidRDefault="00A150EC" w:rsidP="00A150EC">
      <w:pPr>
        <w:rPr>
          <w:sz w:val="28"/>
        </w:rPr>
      </w:pPr>
      <w:r>
        <w:rPr>
          <w:b/>
          <w:sz w:val="28"/>
        </w:rPr>
        <w:t>Руководитель учебного учреждения</w:t>
      </w:r>
      <w:r>
        <w:rPr>
          <w:sz w:val="28"/>
        </w:rPr>
        <w:t>__________________________ М.П., дата</w:t>
      </w:r>
    </w:p>
    <w:p w:rsidR="002E515F" w:rsidRDefault="002E515F" w:rsidP="00A150EC">
      <w:pPr>
        <w:rPr>
          <w:sz w:val="28"/>
        </w:rPr>
      </w:pPr>
    </w:p>
    <w:p w:rsidR="002E515F" w:rsidRDefault="002E515F" w:rsidP="00A150EC">
      <w:pPr>
        <w:rPr>
          <w:sz w:val="28"/>
        </w:rPr>
      </w:pPr>
    </w:p>
    <w:p w:rsidR="002E515F" w:rsidRDefault="00A150EC" w:rsidP="002E515F">
      <w:pPr>
        <w:rPr>
          <w:sz w:val="28"/>
        </w:rPr>
      </w:pPr>
      <w:r>
        <w:rPr>
          <w:b/>
          <w:sz w:val="28"/>
        </w:rPr>
        <w:t>Внимание!</w:t>
      </w:r>
      <w:r>
        <w:rPr>
          <w:sz w:val="28"/>
        </w:rPr>
        <w:t xml:space="preserve"> Анкета-заявка является официальным документом, согласно которому оформляются дипломы.</w:t>
      </w:r>
      <w:r w:rsidR="002E515F" w:rsidRPr="002E515F">
        <w:rPr>
          <w:sz w:val="28"/>
        </w:rPr>
        <w:t xml:space="preserve"> </w:t>
      </w:r>
    </w:p>
    <w:p w:rsidR="002E515F" w:rsidRDefault="002E515F" w:rsidP="002E515F">
      <w:pPr>
        <w:rPr>
          <w:sz w:val="28"/>
        </w:rPr>
      </w:pPr>
      <w:r>
        <w:rPr>
          <w:sz w:val="28"/>
        </w:rPr>
        <w:t xml:space="preserve">Ошибки в дипломах из-за неверно поданных анкет </w:t>
      </w:r>
      <w:r>
        <w:rPr>
          <w:b/>
          <w:sz w:val="28"/>
          <w:u w:val="single"/>
        </w:rPr>
        <w:t>НЕ ИСПРАВЛЯЮТСЯ</w:t>
      </w:r>
      <w:r>
        <w:rPr>
          <w:sz w:val="28"/>
        </w:rPr>
        <w:t>!</w:t>
      </w:r>
    </w:p>
    <w:p w:rsidR="00A150EC" w:rsidRDefault="00A150EC" w:rsidP="00A150EC">
      <w:pPr>
        <w:rPr>
          <w:sz w:val="28"/>
        </w:rPr>
      </w:pPr>
      <w:r>
        <w:rPr>
          <w:sz w:val="28"/>
        </w:rPr>
        <w:t xml:space="preserve"> </w:t>
      </w:r>
    </w:p>
    <w:p w:rsidR="00A150EC" w:rsidRDefault="00A150EC">
      <w:pPr>
        <w:jc w:val="right"/>
        <w:rPr>
          <w:sz w:val="28"/>
        </w:rPr>
      </w:pPr>
    </w:p>
    <w:p w:rsidR="002E515F" w:rsidRDefault="002E515F">
      <w:pPr>
        <w:jc w:val="right"/>
        <w:rPr>
          <w:sz w:val="28"/>
        </w:rPr>
      </w:pPr>
    </w:p>
    <w:p w:rsidR="002E515F" w:rsidRDefault="002E515F">
      <w:pPr>
        <w:jc w:val="right"/>
        <w:rPr>
          <w:sz w:val="28"/>
        </w:rPr>
      </w:pPr>
    </w:p>
    <w:p w:rsidR="002E515F" w:rsidRDefault="002E515F">
      <w:pPr>
        <w:jc w:val="right"/>
        <w:rPr>
          <w:sz w:val="28"/>
        </w:rPr>
      </w:pPr>
    </w:p>
    <w:p w:rsidR="00DC1F92" w:rsidRDefault="00E42E3A">
      <w:pPr>
        <w:jc w:val="right"/>
        <w:rPr>
          <w:sz w:val="28"/>
        </w:rPr>
      </w:pPr>
      <w:r>
        <w:rPr>
          <w:sz w:val="28"/>
        </w:rPr>
        <w:t>Приложение №</w:t>
      </w:r>
      <w:r w:rsidR="00794940">
        <w:rPr>
          <w:sz w:val="28"/>
        </w:rPr>
        <w:t xml:space="preserve"> </w:t>
      </w:r>
      <w:r w:rsidR="00A150EC">
        <w:rPr>
          <w:sz w:val="28"/>
        </w:rPr>
        <w:t>3</w:t>
      </w:r>
    </w:p>
    <w:p w:rsidR="00DC1F92" w:rsidRDefault="00DC1F92">
      <w:pPr>
        <w:rPr>
          <w:sz w:val="28"/>
        </w:rPr>
      </w:pPr>
    </w:p>
    <w:p w:rsidR="00DC1F92" w:rsidRDefault="00E42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</w:t>
      </w:r>
    </w:p>
    <w:p w:rsidR="00DC1F92" w:rsidRDefault="00E42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________________________________________________________________,</w:t>
      </w:r>
    </w:p>
    <w:p w:rsidR="00DC1F92" w:rsidRDefault="00E42E3A">
      <w:r>
        <w:t>(Ф.И.О. представителя)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C1F92" w:rsidRDefault="00E42E3A">
      <w:r>
        <w:t>(Ф.И.О. несовершеннолетнего ребенка)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2"/>
          <w:szCs w:val="22"/>
        </w:rPr>
        <w:t>,</w:t>
      </w:r>
    </w:p>
    <w:p w:rsidR="00DC1F92" w:rsidRDefault="00E42E3A">
      <w:r>
        <w:t>(данные документа,</w:t>
      </w:r>
      <w:r w:rsidR="00C1650A">
        <w:t xml:space="preserve"> </w:t>
      </w:r>
      <w:r>
        <w:t xml:space="preserve">удостоверяющего личность ребенка, сведения о дате выдачи документа и выдавшем его органе)        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своих персональных данных (либо персональных данных своего ребенка) МАУ ДО «Детская школа искусств «Рапсодия»,</w:t>
      </w:r>
      <w:r w:rsidR="00C1650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расположенной по адресу</w:t>
      </w:r>
      <w:r>
        <w:t xml:space="preserve">: </w:t>
      </w:r>
      <w:r>
        <w:rPr>
          <w:sz w:val="28"/>
          <w:szCs w:val="28"/>
        </w:rPr>
        <w:t xml:space="preserve">141981, Московская область, г. Дубна,  ул. Попова, д. 9 в целях качественного исполнения взаимных обязательств между МАУ ДО «Детская школа искусств «Рапсодия» и </w:t>
      </w:r>
    </w:p>
    <w:p w:rsidR="00DC1F92" w:rsidRDefault="00E42E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1F92" w:rsidRDefault="00E42E3A">
      <w:r>
        <w:t>(Ф.И.О. несовершеннолетнего участника либо законного представителя несовершеннолетнего участника)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DC1F92" w:rsidRDefault="00E42E3A">
      <w:pPr>
        <w:pStyle w:val="ac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DC1F92" w:rsidRDefault="00E42E3A">
      <w:pPr>
        <w:pStyle w:val="ac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дате рождения;</w:t>
      </w:r>
    </w:p>
    <w:p w:rsidR="00DC1F92" w:rsidRDefault="00E42E3A">
      <w:pPr>
        <w:pStyle w:val="ac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 обучения;</w:t>
      </w:r>
    </w:p>
    <w:p w:rsidR="00DC1F92" w:rsidRDefault="00E42E3A">
      <w:pPr>
        <w:pStyle w:val="ac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контактах: номер телефона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DC1F92" w:rsidRDefault="00E42E3A">
      <w:pPr>
        <w:pStyle w:val="ac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 о документе, удостоверяющем личность (указана выше)</w:t>
      </w:r>
    </w:p>
    <w:p w:rsidR="00DC1F92" w:rsidRDefault="00E42E3A">
      <w:pPr>
        <w:pStyle w:val="ac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 ДО «Детская школа искусств «Рапсодия»,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оператора МАУ ДО «Детская школа искусств «Рапсодия» настоящее согласие может быть отозвано мной заявлением в письменном виде. </w:t>
      </w:r>
    </w:p>
    <w:p w:rsidR="00DC1F92" w:rsidRDefault="00E42E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</w:t>
      </w:r>
      <w:r w:rsidR="00C1650A">
        <w:rPr>
          <w:sz w:val="28"/>
          <w:szCs w:val="28"/>
        </w:rPr>
        <w:t>н</w:t>
      </w:r>
      <w:r w:rsidR="00603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(-а) о своем праве на уничтожение персональных данных обо мне (либо о моем ребенке). </w:t>
      </w:r>
    </w:p>
    <w:p w:rsidR="00DC1F92" w:rsidRDefault="00DC1F92">
      <w:pPr>
        <w:rPr>
          <w:sz w:val="16"/>
          <w:szCs w:val="16"/>
        </w:rPr>
      </w:pPr>
    </w:p>
    <w:p w:rsidR="00DC1F92" w:rsidRDefault="00E42E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1F92" w:rsidRDefault="00E42E3A">
      <w:r>
        <w:t>(подпись)                    (расшифровка подписи)                                (дата)</w:t>
      </w:r>
    </w:p>
    <w:p w:rsidR="00DC1F92" w:rsidRDefault="00DC1F92">
      <w:pPr>
        <w:rPr>
          <w:sz w:val="28"/>
        </w:rPr>
      </w:pPr>
    </w:p>
    <w:sectPr w:rsidR="00DC1F92" w:rsidSect="002E515F">
      <w:footerReference w:type="default" r:id="rId13"/>
      <w:pgSz w:w="11906" w:h="16838"/>
      <w:pgMar w:top="397" w:right="851" w:bottom="0" w:left="85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59" w:rsidRDefault="002D7D59">
      <w:r>
        <w:separator/>
      </w:r>
    </w:p>
  </w:endnote>
  <w:endnote w:type="continuationSeparator" w:id="0">
    <w:p w:rsidR="002D7D59" w:rsidRDefault="002D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92" w:rsidRDefault="007E5B48">
    <w:pPr>
      <w:pStyle w:val="ae"/>
      <w:jc w:val="right"/>
    </w:pPr>
    <w:r>
      <w:fldChar w:fldCharType="begin"/>
    </w:r>
    <w:r w:rsidR="00E42E3A">
      <w:instrText>PAGE</w:instrText>
    </w:r>
    <w:r>
      <w:fldChar w:fldCharType="separate"/>
    </w:r>
    <w:r w:rsidR="00D97D2D">
      <w:rPr>
        <w:noProof/>
      </w:rPr>
      <w:t>7</w:t>
    </w:r>
    <w:r>
      <w:fldChar w:fldCharType="end"/>
    </w:r>
  </w:p>
  <w:p w:rsidR="00DC1F92" w:rsidRDefault="00DC1F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59" w:rsidRDefault="002D7D59">
      <w:r>
        <w:separator/>
      </w:r>
    </w:p>
  </w:footnote>
  <w:footnote w:type="continuationSeparator" w:id="0">
    <w:p w:rsidR="002D7D59" w:rsidRDefault="002D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856"/>
    <w:multiLevelType w:val="multilevel"/>
    <w:tmpl w:val="AFC24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5471E"/>
    <w:multiLevelType w:val="hybridMultilevel"/>
    <w:tmpl w:val="15B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EE8"/>
    <w:multiLevelType w:val="multilevel"/>
    <w:tmpl w:val="714A8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1766D0"/>
    <w:multiLevelType w:val="multilevel"/>
    <w:tmpl w:val="137851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715368"/>
    <w:multiLevelType w:val="multilevel"/>
    <w:tmpl w:val="F0E29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93389F"/>
    <w:multiLevelType w:val="hybridMultilevel"/>
    <w:tmpl w:val="F0FEE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5552D"/>
    <w:multiLevelType w:val="multilevel"/>
    <w:tmpl w:val="DCD8EBB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4931"/>
    <w:multiLevelType w:val="multilevel"/>
    <w:tmpl w:val="2630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1018AE"/>
    <w:multiLevelType w:val="multilevel"/>
    <w:tmpl w:val="0324D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2D4B88"/>
    <w:multiLevelType w:val="multilevel"/>
    <w:tmpl w:val="C0D8A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116DDA"/>
    <w:multiLevelType w:val="multilevel"/>
    <w:tmpl w:val="24B812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D445C"/>
    <w:multiLevelType w:val="multilevel"/>
    <w:tmpl w:val="759A27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DF289C"/>
    <w:multiLevelType w:val="multilevel"/>
    <w:tmpl w:val="2FD421BA"/>
    <w:lvl w:ilvl="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148CC"/>
    <w:multiLevelType w:val="multilevel"/>
    <w:tmpl w:val="035A0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8C0C08"/>
    <w:multiLevelType w:val="multilevel"/>
    <w:tmpl w:val="98A8EB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4FD869CA"/>
    <w:multiLevelType w:val="hybridMultilevel"/>
    <w:tmpl w:val="93F6E1C6"/>
    <w:lvl w:ilvl="0" w:tplc="E73A35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16507"/>
    <w:multiLevelType w:val="multilevel"/>
    <w:tmpl w:val="15C81C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CD177E6"/>
    <w:multiLevelType w:val="multilevel"/>
    <w:tmpl w:val="07708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CAA0E0F"/>
    <w:multiLevelType w:val="multilevel"/>
    <w:tmpl w:val="20A4B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0C80051"/>
    <w:multiLevelType w:val="multilevel"/>
    <w:tmpl w:val="B0CAC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EB320F"/>
    <w:multiLevelType w:val="multilevel"/>
    <w:tmpl w:val="529C8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8B3A42"/>
    <w:multiLevelType w:val="multilevel"/>
    <w:tmpl w:val="600C0F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60155C"/>
    <w:multiLevelType w:val="multilevel"/>
    <w:tmpl w:val="32A0B56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4A29F4"/>
    <w:multiLevelType w:val="multilevel"/>
    <w:tmpl w:val="6A1E8B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23"/>
  </w:num>
  <w:num w:numId="9">
    <w:abstractNumId w:val="22"/>
  </w:num>
  <w:num w:numId="10">
    <w:abstractNumId w:val="16"/>
  </w:num>
  <w:num w:numId="11">
    <w:abstractNumId w:val="18"/>
  </w:num>
  <w:num w:numId="12">
    <w:abstractNumId w:val="11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92"/>
    <w:rsid w:val="00006907"/>
    <w:rsid w:val="000640B6"/>
    <w:rsid w:val="000E7812"/>
    <w:rsid w:val="001508D8"/>
    <w:rsid w:val="00153C3F"/>
    <w:rsid w:val="002D7D59"/>
    <w:rsid w:val="002E515F"/>
    <w:rsid w:val="002F7575"/>
    <w:rsid w:val="00313C68"/>
    <w:rsid w:val="00387638"/>
    <w:rsid w:val="003C5CD3"/>
    <w:rsid w:val="00413F7B"/>
    <w:rsid w:val="00415D8D"/>
    <w:rsid w:val="0047310C"/>
    <w:rsid w:val="004C2AA6"/>
    <w:rsid w:val="00502975"/>
    <w:rsid w:val="005554F0"/>
    <w:rsid w:val="005902A6"/>
    <w:rsid w:val="005B0C8A"/>
    <w:rsid w:val="005C4FB0"/>
    <w:rsid w:val="005D1C35"/>
    <w:rsid w:val="005F2A56"/>
    <w:rsid w:val="0060326B"/>
    <w:rsid w:val="0067152D"/>
    <w:rsid w:val="00717D5C"/>
    <w:rsid w:val="007367FF"/>
    <w:rsid w:val="00794940"/>
    <w:rsid w:val="007E5B48"/>
    <w:rsid w:val="008307C7"/>
    <w:rsid w:val="00844E58"/>
    <w:rsid w:val="008F2C97"/>
    <w:rsid w:val="008F70CE"/>
    <w:rsid w:val="0090061E"/>
    <w:rsid w:val="009C0381"/>
    <w:rsid w:val="00A150EC"/>
    <w:rsid w:val="00B17B9C"/>
    <w:rsid w:val="00B36C68"/>
    <w:rsid w:val="00BB4829"/>
    <w:rsid w:val="00BC74CD"/>
    <w:rsid w:val="00BD5812"/>
    <w:rsid w:val="00C00EF4"/>
    <w:rsid w:val="00C1650A"/>
    <w:rsid w:val="00C16F39"/>
    <w:rsid w:val="00CA25DB"/>
    <w:rsid w:val="00CC405B"/>
    <w:rsid w:val="00D4348B"/>
    <w:rsid w:val="00D65A88"/>
    <w:rsid w:val="00D97D2D"/>
    <w:rsid w:val="00DC1F92"/>
    <w:rsid w:val="00DE1E62"/>
    <w:rsid w:val="00DE52AB"/>
    <w:rsid w:val="00E02DED"/>
    <w:rsid w:val="00E42E3A"/>
    <w:rsid w:val="00E4341B"/>
    <w:rsid w:val="00EA393B"/>
    <w:rsid w:val="00F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EC"/>
    <w:rPr>
      <w:sz w:val="24"/>
      <w:szCs w:val="24"/>
    </w:rPr>
  </w:style>
  <w:style w:type="paragraph" w:styleId="1">
    <w:name w:val="heading 1"/>
    <w:basedOn w:val="a"/>
    <w:qFormat/>
    <w:rsid w:val="00500AD9"/>
    <w:pPr>
      <w:keepNext/>
      <w:outlineLvl w:val="0"/>
    </w:pPr>
    <w:rPr>
      <w:sz w:val="28"/>
    </w:rPr>
  </w:style>
  <w:style w:type="paragraph" w:styleId="2">
    <w:name w:val="heading 2"/>
    <w:basedOn w:val="a"/>
    <w:qFormat/>
    <w:rsid w:val="00500AD9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qFormat/>
    <w:rsid w:val="00500AD9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qFormat/>
    <w:rsid w:val="00500AD9"/>
    <w:pPr>
      <w:keepNext/>
      <w:ind w:left="360"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qFormat/>
    <w:rsid w:val="00500AD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00AD9"/>
    <w:rPr>
      <w:color w:val="0000FF"/>
      <w:u w:val="single"/>
    </w:rPr>
  </w:style>
  <w:style w:type="character" w:styleId="a3">
    <w:name w:val="Emphasis"/>
    <w:qFormat/>
    <w:rsid w:val="00814C01"/>
    <w:rPr>
      <w:i/>
      <w:iCs/>
    </w:rPr>
  </w:style>
  <w:style w:type="character" w:customStyle="1" w:styleId="a4">
    <w:name w:val="Верхний колонтитул Знак"/>
    <w:qFormat/>
    <w:rsid w:val="00892015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892015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strike w:val="0"/>
      <w:dstrike w:val="0"/>
      <w:u w:val="none"/>
      <w:effect w:val="none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sz w:val="28"/>
    </w:rPr>
  </w:style>
  <w:style w:type="character" w:customStyle="1" w:styleId="ListLabel33">
    <w:name w:val="ListLabel 33"/>
    <w:qFormat/>
    <w:rPr>
      <w:rFonts w:eastAsia="Times New Roman" w:cs="Times New Roman"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  <w:color w:val="auto"/>
      <w:sz w:val="28"/>
    </w:rPr>
  </w:style>
  <w:style w:type="character" w:customStyle="1" w:styleId="ListLabel55">
    <w:name w:val="ListLabel 55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trike w:val="0"/>
      <w:dstrike w:val="0"/>
      <w:sz w:val="28"/>
      <w:u w:val="none"/>
      <w:effect w:val="non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Times New Roman"/>
      <w:b/>
      <w:strike w:val="0"/>
      <w:dstrike w:val="0"/>
      <w:sz w:val="28"/>
      <w:u w:val="none"/>
      <w:effect w:val="none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8"/>
      <w:lang w:val="en-US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sz w:val="28"/>
      <w:szCs w:val="28"/>
      <w:lang w:val="en-US"/>
    </w:rPr>
  </w:style>
  <w:style w:type="character" w:customStyle="1" w:styleId="ListLabel75">
    <w:name w:val="ListLabel 75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00AD9"/>
    <w:pPr>
      <w:jc w:val="right"/>
    </w:pPr>
    <w:rPr>
      <w:sz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F544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52A4"/>
    <w:pPr>
      <w:ind w:left="720"/>
      <w:contextualSpacing/>
    </w:pPr>
  </w:style>
  <w:style w:type="paragraph" w:styleId="ad">
    <w:name w:val="header"/>
    <w:basedOn w:val="a"/>
    <w:rsid w:val="0089201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892015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2A6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EC"/>
    <w:rPr>
      <w:sz w:val="24"/>
      <w:szCs w:val="24"/>
    </w:rPr>
  </w:style>
  <w:style w:type="paragraph" w:styleId="1">
    <w:name w:val="heading 1"/>
    <w:basedOn w:val="a"/>
    <w:qFormat/>
    <w:rsid w:val="00500AD9"/>
    <w:pPr>
      <w:keepNext/>
      <w:outlineLvl w:val="0"/>
    </w:pPr>
    <w:rPr>
      <w:sz w:val="28"/>
    </w:rPr>
  </w:style>
  <w:style w:type="paragraph" w:styleId="2">
    <w:name w:val="heading 2"/>
    <w:basedOn w:val="a"/>
    <w:qFormat/>
    <w:rsid w:val="00500AD9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qFormat/>
    <w:rsid w:val="00500AD9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qFormat/>
    <w:rsid w:val="00500AD9"/>
    <w:pPr>
      <w:keepNext/>
      <w:ind w:left="360"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qFormat/>
    <w:rsid w:val="00500AD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00AD9"/>
    <w:rPr>
      <w:color w:val="0000FF"/>
      <w:u w:val="single"/>
    </w:rPr>
  </w:style>
  <w:style w:type="character" w:styleId="a3">
    <w:name w:val="Emphasis"/>
    <w:qFormat/>
    <w:rsid w:val="00814C01"/>
    <w:rPr>
      <w:i/>
      <w:iCs/>
    </w:rPr>
  </w:style>
  <w:style w:type="character" w:customStyle="1" w:styleId="a4">
    <w:name w:val="Верхний колонтитул Знак"/>
    <w:qFormat/>
    <w:rsid w:val="00892015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892015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strike w:val="0"/>
      <w:dstrike w:val="0"/>
      <w:u w:val="none"/>
      <w:effect w:val="none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sz w:val="28"/>
    </w:rPr>
  </w:style>
  <w:style w:type="character" w:customStyle="1" w:styleId="ListLabel33">
    <w:name w:val="ListLabel 33"/>
    <w:qFormat/>
    <w:rPr>
      <w:rFonts w:eastAsia="Times New Roman" w:cs="Times New Roman"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  <w:color w:val="auto"/>
      <w:sz w:val="28"/>
    </w:rPr>
  </w:style>
  <w:style w:type="character" w:customStyle="1" w:styleId="ListLabel55">
    <w:name w:val="ListLabel 55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eastAsia="Times New Roman" w:cs="Times New Roman"/>
      <w:strike w:val="0"/>
      <w:dstrike w:val="0"/>
      <w:sz w:val="28"/>
      <w:u w:val="none"/>
      <w:effect w:val="none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trike w:val="0"/>
      <w:dstrike w:val="0"/>
      <w:sz w:val="28"/>
      <w:u w:val="none"/>
      <w:effect w:val="non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Times New Roman"/>
      <w:b/>
      <w:strike w:val="0"/>
      <w:dstrike w:val="0"/>
      <w:sz w:val="28"/>
      <w:u w:val="none"/>
      <w:effect w:val="none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8"/>
      <w:lang w:val="en-US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sz w:val="28"/>
      <w:szCs w:val="28"/>
      <w:lang w:val="en-US"/>
    </w:rPr>
  </w:style>
  <w:style w:type="character" w:customStyle="1" w:styleId="ListLabel75">
    <w:name w:val="ListLabel 75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00AD9"/>
    <w:pPr>
      <w:jc w:val="right"/>
    </w:pPr>
    <w:rPr>
      <w:sz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F544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52A4"/>
    <w:pPr>
      <w:ind w:left="720"/>
      <w:contextualSpacing/>
    </w:pPr>
  </w:style>
  <w:style w:type="paragraph" w:styleId="ad">
    <w:name w:val="header"/>
    <w:basedOn w:val="a"/>
    <w:rsid w:val="0089201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892015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2A6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hapsodi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psodia@inbo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hapsodia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hapsod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8E0A-2B55-4CA5-B8E3-5EF120BE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Утверждаю:</vt:lpstr>
    </vt:vector>
  </TitlesOfParts>
  <Company>SPecialiST RePack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Утверждаю:</dc:title>
  <dc:creator>Comp</dc:creator>
  <cp:keywords>2014</cp:keywords>
  <cp:lastModifiedBy>Я</cp:lastModifiedBy>
  <cp:revision>2</cp:revision>
  <cp:lastPrinted>2024-10-09T13:19:00Z</cp:lastPrinted>
  <dcterms:created xsi:type="dcterms:W3CDTF">2024-10-09T13:26:00Z</dcterms:created>
  <dcterms:modified xsi:type="dcterms:W3CDTF">2024-10-09T13:26:00Z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